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1F00" w14:textId="77777777" w:rsidR="00B2405D" w:rsidRDefault="00B2405D" w:rsidP="00B2405D">
      <w:pPr>
        <w:spacing w:after="600" w:line="240" w:lineRule="auto"/>
        <w:jc w:val="center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72735902" w14:textId="77777777" w:rsidR="00B2405D" w:rsidRDefault="00B2405D" w:rsidP="00B2405D">
      <w:pPr>
        <w:spacing w:after="600" w:line="240" w:lineRule="auto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4E2A956A" w14:textId="4AC6392F" w:rsidR="00B2405D" w:rsidRPr="00CC5FFF" w:rsidRDefault="00B2405D" w:rsidP="00B2405D">
      <w:pPr>
        <w:pStyle w:val="Cm"/>
        <w:pBdr>
          <w:top w:val="single" w:sz="6" w:space="8" w:color="C00000"/>
          <w:bottom w:val="single" w:sz="6" w:space="8" w:color="C00000"/>
        </w:pBdr>
      </w:pPr>
      <w:r>
        <w:t>Szakmai beszámoló</w:t>
      </w:r>
    </w:p>
    <w:p w14:paraId="7A443450" w14:textId="0F4E9711" w:rsidR="00B2405D" w:rsidRPr="00D0694E" w:rsidRDefault="0053090C" w:rsidP="00C90083">
      <w:pPr>
        <w:pStyle w:val="Alcm"/>
        <w:numPr>
          <w:ilvl w:val="0"/>
          <w:numId w:val="0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</w:t>
      </w:r>
      <w:r w:rsidR="00C90083">
        <w:rPr>
          <w:b/>
          <w:bCs/>
          <w:sz w:val="36"/>
          <w:szCs w:val="36"/>
        </w:rPr>
        <w:t xml:space="preserve">. </w:t>
      </w:r>
      <w:r w:rsidR="00B2405D" w:rsidRPr="00D0694E">
        <w:rPr>
          <w:b/>
          <w:bCs/>
          <w:sz w:val="36"/>
          <w:szCs w:val="36"/>
        </w:rPr>
        <w:t>mérföldkő</w:t>
      </w:r>
    </w:p>
    <w:p w14:paraId="4FC93284" w14:textId="77777777" w:rsidR="00B2405D" w:rsidRDefault="00B2405D" w:rsidP="00B2405D">
      <w:pPr>
        <w:pStyle w:val="Alcm"/>
        <w:rPr>
          <w:sz w:val="36"/>
          <w:szCs w:val="36"/>
        </w:rPr>
      </w:pPr>
    </w:p>
    <w:p w14:paraId="160BB180" w14:textId="77777777" w:rsidR="00C90083" w:rsidRP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 xml:space="preserve">Közösségfejlesztés Zalaszentgyörgy, Kávás, </w:t>
      </w:r>
    </w:p>
    <w:p w14:paraId="325E0F1B" w14:textId="77777777" w:rsid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>Zalaboldogfa és Zalacséb településeken</w:t>
      </w:r>
      <w:r>
        <w:rPr>
          <w:color w:val="44546A" w:themeColor="text2"/>
          <w:sz w:val="28"/>
          <w:szCs w:val="28"/>
        </w:rPr>
        <w:t xml:space="preserve"> </w:t>
      </w:r>
    </w:p>
    <w:p w14:paraId="23E60363" w14:textId="1BA1BE9D" w:rsidR="00B2405D" w:rsidRDefault="00B2405D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TOP-5.3.1-16-ZA1-2017-0000</w:t>
      </w:r>
      <w:r w:rsidR="00C90083">
        <w:rPr>
          <w:color w:val="44546A" w:themeColor="text2"/>
          <w:sz w:val="28"/>
          <w:szCs w:val="28"/>
        </w:rPr>
        <w:t>3</w:t>
      </w:r>
    </w:p>
    <w:p w14:paraId="4A1CC561" w14:textId="77777777" w:rsidR="00B2405D" w:rsidRDefault="00B2405D" w:rsidP="00B2405D">
      <w:pPr>
        <w:spacing w:line="240" w:lineRule="auto"/>
        <w:rPr>
          <w:rFonts w:ascii="Arial" w:hAnsi="Arial" w:cs="Arial"/>
          <w:color w:val="1C8058"/>
          <w:sz w:val="24"/>
          <w:szCs w:val="24"/>
        </w:rPr>
      </w:pPr>
    </w:p>
    <w:p w14:paraId="4CCD00F7" w14:textId="6AF1E9C4" w:rsidR="00B2405D" w:rsidRDefault="00B2405D" w:rsidP="00B2405D">
      <w:pPr>
        <w:tabs>
          <w:tab w:val="left" w:pos="5955"/>
        </w:tabs>
        <w:spacing w:line="240" w:lineRule="auto"/>
        <w:rPr>
          <w:rFonts w:ascii="Arial" w:hAnsi="Arial" w:cs="Arial"/>
          <w:color w:val="1C8058"/>
          <w:sz w:val="24"/>
          <w:szCs w:val="24"/>
        </w:rPr>
      </w:pPr>
      <w:r>
        <w:rPr>
          <w:rFonts w:ascii="Arial" w:hAnsi="Arial" w:cs="Arial"/>
          <w:color w:val="1C8058"/>
          <w:sz w:val="24"/>
          <w:szCs w:val="24"/>
        </w:rPr>
        <w:tab/>
      </w:r>
    </w:p>
    <w:p w14:paraId="059644F4" w14:textId="77777777" w:rsidR="00B2405D" w:rsidRDefault="00B2405D"/>
    <w:p w14:paraId="5BDF6154" w14:textId="77777777" w:rsidR="00B2405D" w:rsidRDefault="00B2405D"/>
    <w:p w14:paraId="25D5CF49" w14:textId="77777777" w:rsidR="00B2405D" w:rsidRDefault="00B2405D"/>
    <w:p w14:paraId="7645F3F1" w14:textId="77777777" w:rsidR="00B2405D" w:rsidRDefault="00B2405D"/>
    <w:p w14:paraId="131B2374" w14:textId="77777777" w:rsidR="00B2405D" w:rsidRDefault="00B2405D"/>
    <w:p w14:paraId="1113A98F" w14:textId="77777777" w:rsidR="00B2405D" w:rsidRDefault="00B2405D"/>
    <w:p w14:paraId="3F982E7E" w14:textId="5707E283" w:rsidR="007148C0" w:rsidRDefault="007148C0"/>
    <w:p w14:paraId="0A0BC71F" w14:textId="0F7B8377" w:rsidR="00B2405D" w:rsidRDefault="00B2405D"/>
    <w:p w14:paraId="4BBF26CD" w14:textId="77777777" w:rsidR="00082EB7" w:rsidRDefault="00082EB7" w:rsidP="00384915">
      <w:pPr>
        <w:tabs>
          <w:tab w:val="left" w:pos="2552"/>
        </w:tabs>
      </w:pPr>
    </w:p>
    <w:p w14:paraId="7B80DF7F" w14:textId="77777777" w:rsidR="00384915" w:rsidRDefault="00384915" w:rsidP="00384915">
      <w:pPr>
        <w:tabs>
          <w:tab w:val="left" w:pos="2552"/>
        </w:tabs>
      </w:pPr>
    </w:p>
    <w:p w14:paraId="644EB588" w14:textId="557CDCED" w:rsidR="00384915" w:rsidRDefault="00384915" w:rsidP="00384915">
      <w:pPr>
        <w:tabs>
          <w:tab w:val="left" w:pos="2552"/>
        </w:tabs>
        <w:sectPr w:rsidR="0038491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63EFA3" w14:textId="77777777" w:rsidR="00EA39DE" w:rsidRDefault="00EA39DE" w:rsidP="00EA39DE"/>
    <w:p w14:paraId="0CED26A5" w14:textId="2E8BC52C" w:rsidR="00EA39DE" w:rsidRPr="0053090C" w:rsidRDefault="00EA39DE" w:rsidP="0053090C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C18FC">
        <w:rPr>
          <w:sz w:val="24"/>
          <w:szCs w:val="24"/>
        </w:rPr>
        <w:t>Rendezvény neve:</w:t>
      </w:r>
      <w:r w:rsidRPr="008C18FC">
        <w:rPr>
          <w:sz w:val="24"/>
          <w:szCs w:val="24"/>
        </w:rPr>
        <w:tab/>
      </w:r>
      <w:r w:rsidR="0053090C">
        <w:rPr>
          <w:sz w:val="24"/>
          <w:szCs w:val="24"/>
        </w:rPr>
        <w:t xml:space="preserve">        Előadás a </w:t>
      </w:r>
      <w:r w:rsidR="005309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komposztálásról</w:t>
      </w:r>
      <w:r w:rsidR="0053090C" w:rsidRPr="005309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 Kisokos kezdőknek</w:t>
      </w:r>
    </w:p>
    <w:p w14:paraId="00F04709" w14:textId="458BB99C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időpontja:</w:t>
      </w:r>
      <w:r w:rsidRPr="008C18FC">
        <w:rPr>
          <w:sz w:val="24"/>
          <w:szCs w:val="24"/>
        </w:rPr>
        <w:tab/>
      </w:r>
      <w:r w:rsidR="0053090C">
        <w:rPr>
          <w:sz w:val="24"/>
          <w:szCs w:val="24"/>
        </w:rPr>
        <w:t>2020. 10. 21.</w:t>
      </w:r>
    </w:p>
    <w:p w14:paraId="1CE1D580" w14:textId="794D2994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helyszíne:</w:t>
      </w:r>
      <w:r w:rsidRPr="008C18FC">
        <w:rPr>
          <w:sz w:val="24"/>
          <w:szCs w:val="24"/>
        </w:rPr>
        <w:tab/>
      </w:r>
      <w:r w:rsidR="0053090C">
        <w:rPr>
          <w:sz w:val="24"/>
          <w:szCs w:val="24"/>
        </w:rPr>
        <w:t>Kultúrház Zalaboldogfa</w:t>
      </w:r>
    </w:p>
    <w:p w14:paraId="1EC84FF1" w14:textId="058DE339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Mérföldkő:</w:t>
      </w:r>
      <w:r w:rsidRPr="008C18FC">
        <w:rPr>
          <w:sz w:val="24"/>
          <w:szCs w:val="24"/>
        </w:rPr>
        <w:tab/>
      </w:r>
      <w:r w:rsidR="0053090C">
        <w:rPr>
          <w:sz w:val="24"/>
          <w:szCs w:val="24"/>
        </w:rPr>
        <w:t>10.</w:t>
      </w:r>
    </w:p>
    <w:p w14:paraId="05AF97A0" w14:textId="6F74495C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Rendezvény besorolása</w:t>
      </w:r>
      <w:r>
        <w:rPr>
          <w:sz w:val="24"/>
          <w:szCs w:val="24"/>
        </w:rPr>
        <w:tab/>
      </w:r>
      <w:r w:rsidR="00A20ED8">
        <w:rPr>
          <w:sz w:val="24"/>
          <w:szCs w:val="24"/>
        </w:rPr>
        <w:t>Ismeretterjesztő előadás</w:t>
      </w:r>
      <w:bookmarkStart w:id="0" w:name="_GoBack"/>
      <w:bookmarkEnd w:id="0"/>
    </w:p>
    <w:p w14:paraId="3C588066" w14:textId="2F43BECA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Tervezett létszám:</w:t>
      </w:r>
      <w:r w:rsidRPr="008C18FC">
        <w:rPr>
          <w:sz w:val="24"/>
          <w:szCs w:val="24"/>
        </w:rPr>
        <w:tab/>
      </w:r>
      <w:r w:rsidR="0053090C">
        <w:rPr>
          <w:sz w:val="24"/>
          <w:szCs w:val="24"/>
        </w:rPr>
        <w:t>10 fő</w:t>
      </w:r>
    </w:p>
    <w:p w14:paraId="2A428BC8" w14:textId="073A5B33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Résztvevők létszáma:</w:t>
      </w:r>
      <w:r w:rsidR="003C7BDB">
        <w:rPr>
          <w:sz w:val="24"/>
          <w:szCs w:val="24"/>
        </w:rPr>
        <w:t xml:space="preserve"> </w:t>
      </w:r>
      <w:r w:rsidRPr="008C18FC">
        <w:rPr>
          <w:sz w:val="24"/>
          <w:szCs w:val="24"/>
        </w:rPr>
        <w:tab/>
      </w:r>
      <w:r w:rsidR="0053090C">
        <w:rPr>
          <w:sz w:val="24"/>
          <w:szCs w:val="24"/>
        </w:rPr>
        <w:t>6 fő</w:t>
      </w:r>
    </w:p>
    <w:p w14:paraId="55F934CC" w14:textId="4C286FAA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Beszámolót készítette:</w:t>
      </w:r>
      <w:r w:rsidRPr="008C18FC">
        <w:rPr>
          <w:sz w:val="24"/>
          <w:szCs w:val="24"/>
        </w:rPr>
        <w:tab/>
      </w:r>
      <w:r w:rsidR="0053090C">
        <w:rPr>
          <w:sz w:val="24"/>
          <w:szCs w:val="24"/>
        </w:rPr>
        <w:t>Zsirka Erika</w:t>
      </w:r>
    </w:p>
    <w:p w14:paraId="43FC4272" w14:textId="3F8DF3BE" w:rsidR="0053090C" w:rsidRDefault="0053090C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43CCA22E" w14:textId="1C76969B" w:rsidR="0053090C" w:rsidRDefault="0053090C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1C9EAB6D" w14:textId="77777777" w:rsidR="0053090C" w:rsidRDefault="0053090C" w:rsidP="0053090C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19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2020.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október 21</w:t>
      </w:r>
      <w:r w:rsidRPr="003D19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-én, az ismeretterjesztő előadáson, Zalaboldogfán a Kultúrházban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komposztálás témakörben hallhattak, láthattak bemutatót</w:t>
      </w:r>
      <w:r w:rsidRPr="00FB6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résztvevők.</w:t>
      </w:r>
    </w:p>
    <w:p w14:paraId="0E233916" w14:textId="77777777" w:rsidR="0053090C" w:rsidRPr="00E43175" w:rsidRDefault="0053090C" w:rsidP="0053090C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4317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 prezentáció témái:</w:t>
      </w:r>
    </w:p>
    <w:p w14:paraId="7851B537" w14:textId="77777777" w:rsidR="0053090C" w:rsidRDefault="0053090C" w:rsidP="0053090C">
      <w:pPr>
        <w:pStyle w:val="Listaszerbekezds"/>
        <w:numPr>
          <w:ilvl w:val="0"/>
          <w:numId w:val="4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3175">
        <w:rPr>
          <w:rFonts w:ascii="Times New Roman" w:hAnsi="Times New Roman" w:cs="Times New Roman"/>
          <w:sz w:val="24"/>
          <w:szCs w:val="24"/>
          <w:shd w:val="clear" w:color="auto" w:fill="FFFFFF"/>
        </w:rPr>
        <w:t>A kompo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sztálás és a környezetvédelem</w:t>
      </w:r>
    </w:p>
    <w:p w14:paraId="71A1EFF8" w14:textId="77777777" w:rsidR="0053090C" w:rsidRDefault="0053090C" w:rsidP="0053090C">
      <w:pPr>
        <w:pStyle w:val="Listaszerbekezds"/>
        <w:numPr>
          <w:ilvl w:val="0"/>
          <w:numId w:val="4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3175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omposztálás elméleti alapjai</w:t>
      </w:r>
    </w:p>
    <w:p w14:paraId="6C7FF9FF" w14:textId="77777777" w:rsidR="0053090C" w:rsidRDefault="0053090C" w:rsidP="0053090C">
      <w:pPr>
        <w:pStyle w:val="Listaszerbekezds"/>
        <w:numPr>
          <w:ilvl w:val="0"/>
          <w:numId w:val="4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Komposztálás folyamata</w:t>
      </w:r>
    </w:p>
    <w:p w14:paraId="04A6A40D" w14:textId="77777777" w:rsidR="0053090C" w:rsidRDefault="0053090C" w:rsidP="0053090C">
      <w:pPr>
        <w:pStyle w:val="Listaszerbekezds"/>
        <w:numPr>
          <w:ilvl w:val="0"/>
          <w:numId w:val="4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3175">
        <w:rPr>
          <w:rFonts w:ascii="Times New Roman" w:hAnsi="Times New Roman" w:cs="Times New Roman"/>
          <w:sz w:val="24"/>
          <w:szCs w:val="24"/>
          <w:shd w:val="clear" w:color="auto" w:fill="FFFFFF"/>
        </w:rPr>
        <w:t>Komp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osztálás alapvető feltételei</w:t>
      </w:r>
    </w:p>
    <w:p w14:paraId="07F0364E" w14:textId="77777777" w:rsidR="0053090C" w:rsidRDefault="0053090C" w:rsidP="0053090C">
      <w:pPr>
        <w:pStyle w:val="Listaszerbekezds"/>
        <w:numPr>
          <w:ilvl w:val="0"/>
          <w:numId w:val="4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3175">
        <w:rPr>
          <w:rFonts w:ascii="Times New Roman" w:hAnsi="Times New Roman" w:cs="Times New Roman"/>
          <w:sz w:val="24"/>
          <w:szCs w:val="24"/>
          <w:shd w:val="clear" w:color="auto" w:fill="FFFFFF"/>
        </w:rPr>
        <w:t>Mit tehetünk és 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tegyünk a komposztálóba?</w:t>
      </w:r>
    </w:p>
    <w:p w14:paraId="25600EED" w14:textId="77777777" w:rsidR="0053090C" w:rsidRDefault="0053090C" w:rsidP="0053090C">
      <w:pPr>
        <w:pStyle w:val="Listaszerbekezds"/>
        <w:numPr>
          <w:ilvl w:val="0"/>
          <w:numId w:val="4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3175">
        <w:rPr>
          <w:rFonts w:ascii="Times New Roman" w:hAnsi="Times New Roman" w:cs="Times New Roman"/>
          <w:sz w:val="24"/>
          <w:szCs w:val="24"/>
          <w:shd w:val="clear" w:color="auto" w:fill="FFFFFF"/>
        </w:rPr>
        <w:t>A jó komposztálás kulcsa: zöld és bar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 alapanyagok aránya</w:t>
      </w:r>
    </w:p>
    <w:p w14:paraId="7129639A" w14:textId="77777777" w:rsidR="0053090C" w:rsidRDefault="0053090C" w:rsidP="0053090C">
      <w:pPr>
        <w:pStyle w:val="Listaszerbekezds"/>
        <w:numPr>
          <w:ilvl w:val="0"/>
          <w:numId w:val="4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komposztáló kialakítása</w:t>
      </w:r>
    </w:p>
    <w:p w14:paraId="5BDEEC0D" w14:textId="77777777" w:rsidR="0053090C" w:rsidRDefault="0053090C" w:rsidP="0053090C">
      <w:pPr>
        <w:pStyle w:val="Listaszerbekezds"/>
        <w:numPr>
          <w:ilvl w:val="0"/>
          <w:numId w:val="4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3175">
        <w:rPr>
          <w:rFonts w:ascii="Times New Roman" w:hAnsi="Times New Roman" w:cs="Times New Roman"/>
          <w:sz w:val="24"/>
          <w:szCs w:val="24"/>
          <w:shd w:val="clear" w:color="auto" w:fill="FFFFFF"/>
        </w:rPr>
        <w:t>A komposzt tulajdonságai és felhasználási lehetőségei</w:t>
      </w:r>
    </w:p>
    <w:p w14:paraId="12129826" w14:textId="77777777" w:rsidR="0053090C" w:rsidRPr="00E43175" w:rsidRDefault="0053090C" w:rsidP="0053090C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63B315" w14:textId="77777777" w:rsidR="0053090C" w:rsidRDefault="0053090C" w:rsidP="0053090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Az előadás</w:t>
      </w:r>
      <w:r w:rsidRPr="00E43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házi komposztálás népszerűsítését és feltételinek megteremtését segíti elő.</w:t>
      </w:r>
    </w:p>
    <w:p w14:paraId="01DA1F33" w14:textId="77777777" w:rsidR="0053090C" w:rsidRPr="00E43175" w:rsidRDefault="0053090C" w:rsidP="005309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4317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 cél:</w:t>
      </w:r>
    </w:p>
    <w:p w14:paraId="27EB90AA" w14:textId="77777777" w:rsidR="0053090C" w:rsidRPr="00E43175" w:rsidRDefault="0053090C" w:rsidP="0053090C">
      <w:pPr>
        <w:pStyle w:val="Listaszerbekezds"/>
        <w:numPr>
          <w:ilvl w:val="0"/>
          <w:numId w:val="4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3175">
        <w:rPr>
          <w:rFonts w:ascii="Times New Roman" w:hAnsi="Times New Roman" w:cs="Times New Roman"/>
          <w:sz w:val="24"/>
          <w:szCs w:val="24"/>
          <w:shd w:val="clear" w:color="auto" w:fill="FFFFFF"/>
        </w:rPr>
        <w:t>Visszaállítani a kiskerti komposztálás ismertségét.</w:t>
      </w:r>
    </w:p>
    <w:p w14:paraId="131998E3" w14:textId="77777777" w:rsidR="0053090C" w:rsidRPr="00E43175" w:rsidRDefault="0053090C" w:rsidP="0053090C">
      <w:pPr>
        <w:numPr>
          <w:ilvl w:val="0"/>
          <w:numId w:val="3"/>
        </w:numPr>
        <w:shd w:val="clear" w:color="auto" w:fill="FFFFFF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3175">
        <w:rPr>
          <w:rFonts w:ascii="Times New Roman" w:hAnsi="Times New Roman" w:cs="Times New Roman"/>
          <w:sz w:val="24"/>
          <w:szCs w:val="24"/>
          <w:shd w:val="clear" w:color="auto" w:fill="FFFFFF"/>
        </w:rPr>
        <w:t>A háztartások elkülönítetten gyűjtsék a konyhában és a kertben képződő szerves hulladékok teljes mennyiségét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80AFFC0" w14:textId="77777777" w:rsidR="0053090C" w:rsidRDefault="0053090C" w:rsidP="0053090C">
      <w:pPr>
        <w:numPr>
          <w:ilvl w:val="0"/>
          <w:numId w:val="3"/>
        </w:numPr>
        <w:shd w:val="clear" w:color="auto" w:fill="FFFFFF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3175">
        <w:rPr>
          <w:rFonts w:ascii="Times New Roman" w:hAnsi="Times New Roman" w:cs="Times New Roman"/>
          <w:sz w:val="24"/>
          <w:szCs w:val="24"/>
          <w:shd w:val="clear" w:color="auto" w:fill="FFFFFF"/>
        </w:rPr>
        <w:t>A komposztálás gyakorlata hoss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zú távra épüljön be a település</w:t>
      </w:r>
      <w:r w:rsidRPr="00E43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életvitelébe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90246F0" w14:textId="77777777" w:rsidR="0053090C" w:rsidRDefault="0053090C" w:rsidP="0053090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682507" w14:textId="77777777" w:rsidR="0053090C" w:rsidRDefault="0053090C" w:rsidP="0053090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jelenlévők az előadás során segítséget kaptak a </w:t>
      </w:r>
      <w:r w:rsidRPr="00364946">
        <w:rPr>
          <w:rFonts w:ascii="Times New Roman" w:hAnsi="Times New Roman" w:cs="Times New Roman"/>
          <w:sz w:val="24"/>
          <w:szCs w:val="24"/>
        </w:rPr>
        <w:t>komposztálás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4946">
        <w:rPr>
          <w:rFonts w:ascii="Times New Roman" w:hAnsi="Times New Roman" w:cs="Times New Roman"/>
          <w:sz w:val="24"/>
          <w:szCs w:val="24"/>
          <w:shd w:val="clear" w:color="auto" w:fill="FFFFFF"/>
        </w:rPr>
        <w:t>műveleteivel kapcsolatban és olyan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4946">
        <w:rPr>
          <w:rFonts w:ascii="Times New Roman" w:hAnsi="Times New Roman" w:cs="Times New Roman"/>
          <w:sz w:val="24"/>
          <w:szCs w:val="24"/>
        </w:rPr>
        <w:t xml:space="preserve">hasznos információkat kaptak, </w:t>
      </w:r>
      <w:r w:rsidRPr="00364946">
        <w:rPr>
          <w:rFonts w:ascii="Times New Roman" w:hAnsi="Times New Roman" w:cs="Times New Roman"/>
          <w:sz w:val="24"/>
          <w:szCs w:val="24"/>
          <w:shd w:val="clear" w:color="auto" w:fill="FFFFFF"/>
        </w:rPr>
        <w:t>melyeknek nagy hasznát veheti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 a komposztálási </w:t>
      </w:r>
      <w:r w:rsidRPr="00364946">
        <w:rPr>
          <w:rFonts w:ascii="Times New Roman" w:hAnsi="Times New Roman" w:cs="Times New Roman"/>
          <w:sz w:val="24"/>
          <w:szCs w:val="24"/>
          <w:shd w:val="clear" w:color="auto" w:fill="FFFFFF"/>
        </w:rPr>
        <w:t>munkafolyamatok során.</w:t>
      </w:r>
    </w:p>
    <w:p w14:paraId="61614E17" w14:textId="77777777" w:rsidR="0053090C" w:rsidRDefault="0053090C" w:rsidP="0053090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FDAC4F" w14:textId="77777777" w:rsidR="0053090C" w:rsidRDefault="0053090C" w:rsidP="0053090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FEE">
        <w:rPr>
          <w:rFonts w:ascii="Times New Roman" w:hAnsi="Times New Roman" w:cs="Times New Roman"/>
          <w:sz w:val="24"/>
          <w:szCs w:val="24"/>
          <w:shd w:val="clear" w:color="auto" w:fill="FFFFFF"/>
        </w:rPr>
        <w:t>A program a „TOP-5.3.1-16-ZA1-2017-00003 Közösségfejlesztés Zalaszentgyörgy, Kávás, Zalaboldogfa és Zalacséb településeken” pályázatból valósult meg.</w:t>
      </w:r>
    </w:p>
    <w:p w14:paraId="0C7C6E43" w14:textId="77777777" w:rsidR="0053090C" w:rsidRDefault="0053090C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16B77DB2" w14:textId="185DC2A0" w:rsidR="003C7BDB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1D9C1AED" w14:textId="77777777" w:rsidR="003C7BDB" w:rsidRDefault="003C7BDB" w:rsidP="003C7BDB">
      <w:pPr>
        <w:pStyle w:val="Norm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hd w:val="clear" w:color="auto" w:fill="FFFFFF"/>
        </w:rPr>
      </w:pPr>
    </w:p>
    <w:p w14:paraId="60002700" w14:textId="77777777" w:rsidR="003C7BDB" w:rsidRPr="008C18FC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546B5857" w14:textId="77777777" w:rsidR="00EA39DE" w:rsidRDefault="00EA39DE" w:rsidP="00EA39DE">
      <w:pPr>
        <w:tabs>
          <w:tab w:val="left" w:pos="2552"/>
        </w:tabs>
      </w:pPr>
    </w:p>
    <w:p w14:paraId="3528E077" w14:textId="77777777" w:rsidR="00EA39DE" w:rsidRDefault="00EA39DE" w:rsidP="00EA39DE">
      <w:pPr>
        <w:tabs>
          <w:tab w:val="left" w:pos="2552"/>
        </w:tabs>
      </w:pPr>
    </w:p>
    <w:p w14:paraId="1DDDCE14" w14:textId="77777777" w:rsidR="00EA39DE" w:rsidRDefault="00EA39DE" w:rsidP="00EA39DE">
      <w:pPr>
        <w:tabs>
          <w:tab w:val="left" w:pos="2552"/>
        </w:tabs>
      </w:pPr>
    </w:p>
    <w:p w14:paraId="29E4B9F0" w14:textId="77777777" w:rsidR="00EA39DE" w:rsidRDefault="00EA39DE" w:rsidP="00EA39DE">
      <w:pPr>
        <w:tabs>
          <w:tab w:val="left" w:pos="2552"/>
        </w:tabs>
      </w:pPr>
    </w:p>
    <w:p w14:paraId="02FFCBF6" w14:textId="77777777" w:rsidR="00EA39DE" w:rsidRDefault="00EA39DE" w:rsidP="00EA39DE">
      <w:pPr>
        <w:tabs>
          <w:tab w:val="left" w:pos="2552"/>
        </w:tabs>
      </w:pPr>
    </w:p>
    <w:p w14:paraId="7C380D6B" w14:textId="77777777" w:rsidR="00EA39DE" w:rsidRDefault="00EA39DE" w:rsidP="00EA39DE">
      <w:pPr>
        <w:tabs>
          <w:tab w:val="left" w:pos="2552"/>
        </w:tabs>
      </w:pPr>
    </w:p>
    <w:p w14:paraId="0D67BA0F" w14:textId="77777777" w:rsidR="00EA39DE" w:rsidRDefault="00EA39DE" w:rsidP="00EA39DE">
      <w:pPr>
        <w:tabs>
          <w:tab w:val="left" w:pos="2552"/>
        </w:tabs>
      </w:pPr>
    </w:p>
    <w:p w14:paraId="5F599269" w14:textId="77777777" w:rsidR="00EA39DE" w:rsidRDefault="00EA39DE" w:rsidP="00EA39DE">
      <w:pPr>
        <w:tabs>
          <w:tab w:val="left" w:pos="2552"/>
        </w:tabs>
      </w:pPr>
    </w:p>
    <w:p w14:paraId="0A52B27F" w14:textId="77777777" w:rsidR="00EA39DE" w:rsidRDefault="00EA39DE" w:rsidP="00EA39DE">
      <w:pPr>
        <w:tabs>
          <w:tab w:val="left" w:pos="2552"/>
        </w:tabs>
      </w:pPr>
    </w:p>
    <w:p w14:paraId="21965847" w14:textId="77777777" w:rsidR="00EA39DE" w:rsidRDefault="00EA39DE" w:rsidP="00EA39DE">
      <w:pPr>
        <w:tabs>
          <w:tab w:val="left" w:pos="2552"/>
        </w:tabs>
      </w:pPr>
    </w:p>
    <w:p w14:paraId="1FC560BB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számszerű eredménye:</w:t>
      </w:r>
      <w:r>
        <w:tab/>
      </w:r>
    </w:p>
    <w:p w14:paraId="721C9D9A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nem számszerűsíthető eredménye:</w:t>
      </w:r>
    </w:p>
    <w:p w14:paraId="44C683A7" w14:textId="77777777" w:rsidR="00B2405D" w:rsidRDefault="00B2405D"/>
    <w:p w14:paraId="6A1116E3" w14:textId="77777777" w:rsidR="00B2405D" w:rsidRPr="00B2405D" w:rsidRDefault="00B2405D" w:rsidP="00B2405D"/>
    <w:p w14:paraId="56FD4056" w14:textId="77777777" w:rsidR="00B2405D" w:rsidRPr="00B2405D" w:rsidRDefault="00B2405D" w:rsidP="00B2405D"/>
    <w:p w14:paraId="4DE779C3" w14:textId="77777777" w:rsidR="00B2405D" w:rsidRPr="00B2405D" w:rsidRDefault="00B2405D" w:rsidP="00B2405D"/>
    <w:p w14:paraId="0E0BF170" w14:textId="77777777" w:rsidR="00B2405D" w:rsidRPr="00B2405D" w:rsidRDefault="00B2405D" w:rsidP="00B2405D"/>
    <w:p w14:paraId="7E168F90" w14:textId="77777777" w:rsidR="00B2405D" w:rsidRPr="00B2405D" w:rsidRDefault="00B2405D" w:rsidP="00B2405D"/>
    <w:p w14:paraId="6F6AB649" w14:textId="77777777" w:rsidR="00B2405D" w:rsidRPr="00B2405D" w:rsidRDefault="00B2405D" w:rsidP="00B2405D"/>
    <w:p w14:paraId="0C5CCFA5" w14:textId="77777777" w:rsidR="00B2405D" w:rsidRPr="00B2405D" w:rsidRDefault="00B2405D" w:rsidP="00B2405D"/>
    <w:p w14:paraId="336959F4" w14:textId="77777777" w:rsidR="00B2405D" w:rsidRPr="00B2405D" w:rsidRDefault="00B2405D" w:rsidP="00B2405D"/>
    <w:p w14:paraId="5CC1E8C9" w14:textId="77777777" w:rsidR="00B2405D" w:rsidRPr="00B2405D" w:rsidRDefault="00B2405D" w:rsidP="00B2405D"/>
    <w:p w14:paraId="7200E87C" w14:textId="77777777" w:rsidR="00B2405D" w:rsidRPr="00B2405D" w:rsidRDefault="00B2405D" w:rsidP="00B2405D"/>
    <w:p w14:paraId="68BA93E1" w14:textId="77777777" w:rsidR="00B2405D" w:rsidRPr="00B2405D" w:rsidRDefault="00B2405D" w:rsidP="00B2405D"/>
    <w:p w14:paraId="0C66E29F" w14:textId="77777777" w:rsidR="00B2405D" w:rsidRPr="00B2405D" w:rsidRDefault="00B2405D" w:rsidP="00B2405D"/>
    <w:p w14:paraId="31432723" w14:textId="77777777" w:rsidR="00B2405D" w:rsidRPr="00B2405D" w:rsidRDefault="00B2405D" w:rsidP="00B2405D"/>
    <w:p w14:paraId="79F1D9F4" w14:textId="77777777" w:rsidR="00B2405D" w:rsidRPr="00B2405D" w:rsidRDefault="00B2405D" w:rsidP="00B2405D"/>
    <w:p w14:paraId="0AEBDE1E" w14:textId="77777777" w:rsidR="00B2405D" w:rsidRPr="00B2405D" w:rsidRDefault="00B2405D" w:rsidP="00B2405D"/>
    <w:p w14:paraId="5384E793" w14:textId="77777777" w:rsidR="00B2405D" w:rsidRPr="00B2405D" w:rsidRDefault="00B2405D" w:rsidP="00B2405D"/>
    <w:p w14:paraId="3192FB19" w14:textId="77777777" w:rsidR="00B2405D" w:rsidRPr="00B2405D" w:rsidRDefault="00B2405D" w:rsidP="00B2405D"/>
    <w:p w14:paraId="1A722670" w14:textId="77777777" w:rsidR="00B2405D" w:rsidRPr="00B2405D" w:rsidRDefault="00B2405D" w:rsidP="00B2405D"/>
    <w:p w14:paraId="38C24039" w14:textId="77777777" w:rsidR="00B2405D" w:rsidRPr="00B2405D" w:rsidRDefault="00B2405D" w:rsidP="00B2405D"/>
    <w:p w14:paraId="58DF5C64" w14:textId="77777777" w:rsidR="00B2405D" w:rsidRDefault="00B2405D" w:rsidP="00B2405D"/>
    <w:p w14:paraId="6B69D8D2" w14:textId="56AFE4CD" w:rsidR="00B2405D" w:rsidRPr="00B2405D" w:rsidRDefault="00B2405D" w:rsidP="00B2405D">
      <w:pPr>
        <w:tabs>
          <w:tab w:val="left" w:pos="6195"/>
        </w:tabs>
      </w:pPr>
      <w:r>
        <w:tab/>
      </w:r>
    </w:p>
    <w:sectPr w:rsidR="00B2405D" w:rsidRPr="00B2405D" w:rsidSect="00B2405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D5A7D" w14:textId="77777777" w:rsidR="001C4AF5" w:rsidRDefault="001C4AF5" w:rsidP="00B2405D">
      <w:pPr>
        <w:spacing w:after="0" w:line="240" w:lineRule="auto"/>
      </w:pPr>
      <w:r>
        <w:separator/>
      </w:r>
    </w:p>
  </w:endnote>
  <w:endnote w:type="continuationSeparator" w:id="0">
    <w:p w14:paraId="4B41C0E9" w14:textId="77777777" w:rsidR="001C4AF5" w:rsidRDefault="001C4AF5" w:rsidP="00B2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17C4" w14:textId="1E0B4BC6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348F119" wp14:editId="461888E4">
          <wp:simplePos x="0" y="0"/>
          <wp:positionH relativeFrom="page">
            <wp:posOffset>2858439</wp:posOffset>
          </wp:positionH>
          <wp:positionV relativeFrom="paragraph">
            <wp:posOffset>-2642235</wp:posOffset>
          </wp:positionV>
          <wp:extent cx="4704254" cy="3250565"/>
          <wp:effectExtent l="0" t="0" r="1270" b="6985"/>
          <wp:wrapNone/>
          <wp:docPr id="1300828321" name="Kép 1300828321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444" cy="325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3436" w14:textId="30437D5D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FB3EF66" wp14:editId="36486F11">
          <wp:simplePos x="0" y="0"/>
          <wp:positionH relativeFrom="page">
            <wp:posOffset>4762500</wp:posOffset>
          </wp:positionH>
          <wp:positionV relativeFrom="paragraph">
            <wp:posOffset>-1451610</wp:posOffset>
          </wp:positionV>
          <wp:extent cx="2981960" cy="2060487"/>
          <wp:effectExtent l="0" t="0" r="0" b="0"/>
          <wp:wrapNone/>
          <wp:docPr id="2110203790" name="Kép 2110203790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960" cy="2060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E316D" w14:textId="77777777" w:rsidR="001C4AF5" w:rsidRDefault="001C4AF5" w:rsidP="00B2405D">
      <w:pPr>
        <w:spacing w:after="0" w:line="240" w:lineRule="auto"/>
      </w:pPr>
      <w:r>
        <w:separator/>
      </w:r>
    </w:p>
  </w:footnote>
  <w:footnote w:type="continuationSeparator" w:id="0">
    <w:p w14:paraId="799EDBC0" w14:textId="77777777" w:rsidR="001C4AF5" w:rsidRDefault="001C4AF5" w:rsidP="00B2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A68E" w14:textId="2508507B" w:rsidR="00D53AEE" w:rsidRDefault="00D53AEE" w:rsidP="00D53AEE">
    <w:pPr>
      <w:pStyle w:val="lfej"/>
    </w:pPr>
    <w:r>
      <w:t>TOP-5.3.1-16-ZA1-2017-0000</w:t>
    </w:r>
    <w:r w:rsidR="00C90083">
      <w:t>3</w:t>
    </w:r>
    <w:r>
      <w:t xml:space="preserve">   </w:t>
    </w:r>
    <w:r w:rsidR="00C90083"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EE10" w14:textId="77777777" w:rsidR="00C90083" w:rsidRDefault="00C90083" w:rsidP="00C90083">
    <w:pPr>
      <w:pStyle w:val="lfej"/>
    </w:pPr>
    <w:r>
      <w:t xml:space="preserve">TOP-5.3.1-16-ZA1-2017-00003   </w:t>
    </w:r>
    <w:r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  <w:p w14:paraId="65B16D1A" w14:textId="2A8E71AE" w:rsidR="00EA39DE" w:rsidRPr="00C90083" w:rsidRDefault="00EA39DE" w:rsidP="00C900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0617"/>
    <w:multiLevelType w:val="hybridMultilevel"/>
    <w:tmpl w:val="17D00CC8"/>
    <w:lvl w:ilvl="0" w:tplc="43440946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</w:lvl>
    <w:lvl w:ilvl="3" w:tplc="040E000F" w:tentative="1">
      <w:start w:val="1"/>
      <w:numFmt w:val="decimal"/>
      <w:lvlText w:val="%4."/>
      <w:lvlJc w:val="left"/>
      <w:pPr>
        <w:ind w:left="5923" w:hanging="360"/>
      </w:p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</w:lvl>
    <w:lvl w:ilvl="6" w:tplc="040E000F" w:tentative="1">
      <w:start w:val="1"/>
      <w:numFmt w:val="decimal"/>
      <w:lvlText w:val="%7."/>
      <w:lvlJc w:val="left"/>
      <w:pPr>
        <w:ind w:left="8083" w:hanging="360"/>
      </w:p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41CA2469"/>
    <w:multiLevelType w:val="hybridMultilevel"/>
    <w:tmpl w:val="DA28E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255F3"/>
    <w:multiLevelType w:val="multilevel"/>
    <w:tmpl w:val="180491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68468B"/>
    <w:multiLevelType w:val="hybridMultilevel"/>
    <w:tmpl w:val="2B90B15C"/>
    <w:lvl w:ilvl="0" w:tplc="AB44D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5D"/>
    <w:rsid w:val="000070E4"/>
    <w:rsid w:val="00082EB7"/>
    <w:rsid w:val="000B60B6"/>
    <w:rsid w:val="001C4AF5"/>
    <w:rsid w:val="002E526A"/>
    <w:rsid w:val="00384915"/>
    <w:rsid w:val="003C7BDB"/>
    <w:rsid w:val="0041415D"/>
    <w:rsid w:val="0053090C"/>
    <w:rsid w:val="006315E8"/>
    <w:rsid w:val="0067137D"/>
    <w:rsid w:val="007148C0"/>
    <w:rsid w:val="008C18FC"/>
    <w:rsid w:val="00A20ED8"/>
    <w:rsid w:val="00A441BA"/>
    <w:rsid w:val="00B2405D"/>
    <w:rsid w:val="00C22747"/>
    <w:rsid w:val="00C90083"/>
    <w:rsid w:val="00D0694E"/>
    <w:rsid w:val="00D53AEE"/>
    <w:rsid w:val="00EA39DE"/>
    <w:rsid w:val="00EC2846"/>
    <w:rsid w:val="00E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391B"/>
  <w15:chartTrackingRefBased/>
  <w15:docId w15:val="{596C93CA-FDC2-4F96-95FB-EDD42652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405D"/>
    <w:pPr>
      <w:spacing w:line="300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05D"/>
  </w:style>
  <w:style w:type="paragraph" w:styleId="llb">
    <w:name w:val="footer"/>
    <w:basedOn w:val="Norml"/>
    <w:link w:val="llb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05D"/>
  </w:style>
  <w:style w:type="paragraph" w:styleId="Cm">
    <w:name w:val="Title"/>
    <w:basedOn w:val="Norml"/>
    <w:next w:val="Norml"/>
    <w:link w:val="CmChar"/>
    <w:uiPriority w:val="10"/>
    <w:qFormat/>
    <w:rsid w:val="00B240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B2405D"/>
    <w:rPr>
      <w:rFonts w:asciiTheme="majorHAnsi" w:eastAsiaTheme="majorEastAsia" w:hAnsiTheme="majorHAnsi" w:cstheme="majorBidi"/>
      <w:caps/>
      <w:color w:val="44546A" w:themeColor="text2"/>
      <w:spacing w:val="30"/>
      <w:kern w:val="0"/>
      <w:sz w:val="72"/>
      <w:szCs w:val="72"/>
      <w14:ligatures w14:val="none"/>
    </w:rPr>
  </w:style>
  <w:style w:type="paragraph" w:styleId="Alcm">
    <w:name w:val="Subtitle"/>
    <w:basedOn w:val="Norml"/>
    <w:next w:val="Norml"/>
    <w:link w:val="AlcmChar"/>
    <w:uiPriority w:val="11"/>
    <w:qFormat/>
    <w:rsid w:val="00B240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2405D"/>
    <w:rPr>
      <w:rFonts w:eastAsiaTheme="minorEastAsia"/>
      <w:color w:val="44546A" w:themeColor="text2"/>
      <w:kern w:val="0"/>
      <w:sz w:val="28"/>
      <w:szCs w:val="28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3C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070E4"/>
    <w:pPr>
      <w:spacing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Kollaricsné Dr. Horváth</dc:creator>
  <cp:keywords/>
  <dc:description/>
  <cp:lastModifiedBy>Zalacseb</cp:lastModifiedBy>
  <cp:revision>5</cp:revision>
  <dcterms:created xsi:type="dcterms:W3CDTF">2023-08-09T10:44:00Z</dcterms:created>
  <dcterms:modified xsi:type="dcterms:W3CDTF">2023-08-30T09:40:00Z</dcterms:modified>
</cp:coreProperties>
</file>