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8F" w:rsidRPr="00D54AC3" w:rsidRDefault="0087788F" w:rsidP="0087788F">
      <w:pPr>
        <w:jc w:val="center"/>
        <w:rPr>
          <w:b/>
          <w:u w:val="single"/>
        </w:rPr>
      </w:pPr>
      <w:r w:rsidRPr="00D54AC3">
        <w:rPr>
          <w:b/>
          <w:u w:val="single"/>
        </w:rPr>
        <w:t>J E G Y Z Ő K Ö N Y V</w:t>
      </w:r>
    </w:p>
    <w:p w:rsidR="0087788F" w:rsidRPr="00D54AC3" w:rsidRDefault="0087788F" w:rsidP="0087788F">
      <w:pPr>
        <w:jc w:val="center"/>
      </w:pPr>
      <w:r w:rsidRPr="00D54AC3">
        <w:t>A Zalaboldogfai Helyi Választási Bizottság alakuló üléséről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rPr>
          <w:b/>
          <w:u w:val="single"/>
        </w:rPr>
        <w:t>Készült:</w:t>
      </w:r>
      <w:r w:rsidRPr="00D54AC3">
        <w:t xml:space="preserve"> 2019. augusztus 30-án, Zalaboldogfa Község Önkormányzatának Hivatalos Helyiségében (Zalaboldogfa, Kossuth u. 9.), 18.00 órakor</w:t>
      </w:r>
    </w:p>
    <w:p w:rsidR="0087788F" w:rsidRPr="00D54AC3" w:rsidRDefault="0087788F" w:rsidP="0087788F">
      <w:pPr>
        <w:jc w:val="both"/>
      </w:pPr>
      <w:r w:rsidRPr="00D54AC3">
        <w:rPr>
          <w:b/>
          <w:u w:val="single"/>
        </w:rPr>
        <w:t>Jelen vannak:</w:t>
      </w:r>
      <w:r w:rsidRPr="00D54AC3">
        <w:t xml:space="preserve"> Takácsné dr. Simán Zsuzsanna Jegyző, HVI vezetője</w:t>
      </w:r>
    </w:p>
    <w:p w:rsidR="0087788F" w:rsidRPr="00D54AC3" w:rsidRDefault="0087788F" w:rsidP="0087788F">
      <w:pPr>
        <w:tabs>
          <w:tab w:val="left" w:pos="1560"/>
        </w:tabs>
        <w:ind w:firstLine="708"/>
        <w:jc w:val="both"/>
      </w:pPr>
      <w:r w:rsidRPr="00D54AC3">
        <w:tab/>
        <w:t>Dr. Tóth-Árvai Viktória kirendeltség-vezető</w:t>
      </w:r>
    </w:p>
    <w:p w:rsidR="0087788F" w:rsidRPr="00D54AC3" w:rsidRDefault="0087788F" w:rsidP="0087788F">
      <w:pPr>
        <w:tabs>
          <w:tab w:val="left" w:pos="1560"/>
        </w:tabs>
        <w:ind w:firstLine="708"/>
        <w:jc w:val="both"/>
      </w:pPr>
      <w:r w:rsidRPr="00D54AC3">
        <w:tab/>
        <w:t>Luter Péter polgármester</w:t>
      </w:r>
    </w:p>
    <w:p w:rsidR="0087788F" w:rsidRPr="00D54AC3" w:rsidRDefault="0087788F" w:rsidP="0087788F">
      <w:pPr>
        <w:tabs>
          <w:tab w:val="left" w:pos="1560"/>
        </w:tabs>
        <w:ind w:firstLine="708"/>
        <w:jc w:val="both"/>
      </w:pPr>
      <w:r w:rsidRPr="00D54AC3">
        <w:tab/>
        <w:t>Választási Bizottsági tagok a jelenléti ív szerint.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rPr>
          <w:b/>
          <w:u w:val="single"/>
        </w:rPr>
        <w:t>Luter Péter polgármester:</w:t>
      </w:r>
      <w:r w:rsidRPr="00D54AC3">
        <w:t xml:space="preserve"> Köszöntötte a jelenlévőket. Tájékoztatta a jelenlévőket, hogy az önkormányzati képviselők és </w:t>
      </w:r>
      <w:proofErr w:type="gramStart"/>
      <w:r w:rsidRPr="00D54AC3">
        <w:t>polgármesterek</w:t>
      </w:r>
      <w:proofErr w:type="gramEnd"/>
      <w:r w:rsidRPr="00D54AC3">
        <w:t xml:space="preserve"> valamint a nemzetiségi önkormányzati képviselők választásának lebonyolítása érdekében a képviselőtestület az augusztus 4-i ülésén </w:t>
      </w:r>
      <w:proofErr w:type="spellStart"/>
      <w:r w:rsidRPr="00D54AC3">
        <w:rPr>
          <w:b/>
        </w:rPr>
        <w:t>Orosháziné</w:t>
      </w:r>
      <w:proofErr w:type="spellEnd"/>
      <w:r w:rsidRPr="00D54AC3">
        <w:rPr>
          <w:b/>
        </w:rPr>
        <w:t xml:space="preserve"> Szabó Esztert,</w:t>
      </w:r>
      <w:r w:rsidRPr="00D54AC3">
        <w:t xml:space="preserve"> </w:t>
      </w:r>
      <w:r w:rsidRPr="00D54AC3">
        <w:rPr>
          <w:b/>
        </w:rPr>
        <w:t xml:space="preserve">Vas Jenőnét, </w:t>
      </w:r>
      <w:proofErr w:type="spellStart"/>
      <w:r w:rsidRPr="00D54AC3">
        <w:rPr>
          <w:b/>
        </w:rPr>
        <w:t>Hajgató</w:t>
      </w:r>
      <w:proofErr w:type="spellEnd"/>
      <w:r w:rsidRPr="00D54AC3">
        <w:rPr>
          <w:b/>
        </w:rPr>
        <w:t xml:space="preserve"> Lászlónét, Répásiné Domján Gabriellát,</w:t>
      </w:r>
      <w:r w:rsidRPr="00D54AC3">
        <w:t xml:space="preserve"> </w:t>
      </w:r>
      <w:r w:rsidRPr="00D54AC3">
        <w:rPr>
          <w:b/>
        </w:rPr>
        <w:t>Paksa Edinát</w:t>
      </w:r>
      <w:r w:rsidRPr="00D54AC3">
        <w:t xml:space="preserve"> a választási bizottság tagjának, </w:t>
      </w:r>
      <w:r w:rsidRPr="00D54AC3">
        <w:rPr>
          <w:b/>
        </w:rPr>
        <w:t>Némethné Tóth Zitát, Kovács Frigyest,</w:t>
      </w:r>
      <w:r w:rsidRPr="00D54AC3">
        <w:t xml:space="preserve"> póttagjának megválasztotta.</w:t>
      </w:r>
    </w:p>
    <w:p w:rsidR="0087788F" w:rsidRPr="00D54AC3" w:rsidRDefault="0087788F" w:rsidP="0087788F">
      <w:pPr>
        <w:jc w:val="both"/>
      </w:pPr>
      <w:r w:rsidRPr="00D54AC3">
        <w:t>Átadja a szót Takácsné dr. Simán Zsuzsannának, a Helyi Választási Iroda Vezetőjének, hogy tájékoztassa a Választási Bizottságot az aktuális tudnivalókról.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spacing w:after="120"/>
        <w:jc w:val="both"/>
      </w:pPr>
      <w:r w:rsidRPr="00D54AC3">
        <w:rPr>
          <w:b/>
          <w:u w:val="single"/>
        </w:rPr>
        <w:t>Takácsné dr. Simán Zsuzsanna HVI vezetője</w:t>
      </w:r>
      <w:r w:rsidRPr="00D54AC3">
        <w:t xml:space="preserve">: Köszönti a megjelent HVB tagokat, és megállapítja, hogy a képviselőtestület által megválasztott választási bizottság tagjai és póttagjai valamennyien megjelentek. A választási eljárásról szóló 2013. évi XXXVI. törvény (továbbiakban </w:t>
      </w:r>
      <w:proofErr w:type="spellStart"/>
      <w:r w:rsidRPr="00D54AC3">
        <w:rPr>
          <w:b/>
        </w:rPr>
        <w:t>Ve</w:t>
      </w:r>
      <w:proofErr w:type="spellEnd"/>
      <w:r w:rsidRPr="00D54AC3">
        <w:t xml:space="preserve">) 37. § (1) </w:t>
      </w:r>
      <w:proofErr w:type="spellStart"/>
      <w:r w:rsidRPr="00D54AC3">
        <w:t>bek-e</w:t>
      </w:r>
      <w:proofErr w:type="spellEnd"/>
      <w:r w:rsidRPr="00D54AC3">
        <w:t xml:space="preserve"> szerint a választási bizottság tagja és póttagja a megválasztását vagy bejelentését követő </w:t>
      </w:r>
      <w:r w:rsidRPr="00D54AC3">
        <w:rPr>
          <w:color w:val="FF0000"/>
        </w:rPr>
        <w:t>öt napon belül</w:t>
      </w:r>
      <w:r w:rsidRPr="00D54AC3">
        <w:t xml:space="preserve"> </w:t>
      </w:r>
      <w:r w:rsidRPr="00D54AC3">
        <w:rPr>
          <w:color w:val="FF0000"/>
        </w:rPr>
        <w:t>esküt vagy fogadalmat tesz</w:t>
      </w:r>
      <w:r w:rsidRPr="00D54AC3">
        <w:t>.</w:t>
      </w:r>
      <w:r w:rsidRPr="00D54AC3">
        <w:rPr>
          <w:color w:val="222222"/>
        </w:rPr>
        <w:t xml:space="preserve"> </w:t>
      </w:r>
      <w:r w:rsidRPr="00D54AC3">
        <w:t>A (4) bekezdés szerint a helyi választási bizottság tagja és póttagja a polgármester előtt az egyes közjogi tisztségviselők esküjéről és fogadalmáról szóló törvény szerinti szöveggel tesz esküt vagy fogadalmat. Ennek azért van jelentősége, mert az eskütétel legfontosabb jogi hatása, hogy a HVB tag csak ezt követően gyakorolhatja jogait.</w:t>
      </w:r>
    </w:p>
    <w:p w:rsidR="0087788F" w:rsidRPr="00D54AC3" w:rsidRDefault="0087788F" w:rsidP="0087788F">
      <w:pPr>
        <w:spacing w:after="120"/>
        <w:jc w:val="both"/>
      </w:pPr>
      <w:r w:rsidRPr="00D54AC3">
        <w:t xml:space="preserve">Erre tekintettel felkérem a Polgármester Urat, hogy a megválasztott </w:t>
      </w:r>
      <w:proofErr w:type="gramStart"/>
      <w:r w:rsidRPr="00D54AC3">
        <w:t>tagoktól</w:t>
      </w:r>
      <w:proofErr w:type="gramEnd"/>
      <w:r w:rsidRPr="00D54AC3">
        <w:t xml:space="preserve"> illetve póttagoktól az esküt vegye ki!</w:t>
      </w:r>
    </w:p>
    <w:p w:rsidR="0087788F" w:rsidRPr="00D54AC3" w:rsidRDefault="0087788F" w:rsidP="0087788F">
      <w:pPr>
        <w:spacing w:after="120"/>
        <w:jc w:val="both"/>
      </w:pPr>
      <w:r w:rsidRPr="00D54AC3">
        <w:t>A HVB tagjai és póttagjai a polgármester előtt az esküt – fogadalmat – letették, az esküokmányt aláírták.</w:t>
      </w:r>
    </w:p>
    <w:p w:rsidR="0087788F" w:rsidRPr="00D54AC3" w:rsidRDefault="0087788F" w:rsidP="0087788F">
      <w:pPr>
        <w:spacing w:after="120"/>
        <w:jc w:val="both"/>
      </w:pPr>
      <w:r w:rsidRPr="00D54AC3">
        <w:t xml:space="preserve">A </w:t>
      </w:r>
      <w:proofErr w:type="spellStart"/>
      <w:r w:rsidRPr="00D54AC3">
        <w:t>Ve</w:t>
      </w:r>
      <w:proofErr w:type="spellEnd"/>
      <w:r w:rsidRPr="00D54AC3">
        <w:t xml:space="preserve"> 33. § (3) bekezdése szerint a helyi választási bizottság választott tagjának megbízatása a következő általános választásra megválasztott választási bizottság alakuló üléséig tart. Azaz a régi választási bizottsági tagok megbízatása a mai nappal megszűnik, a most esküt tett tagoké a 2025-ös önkormányzati választásokig tart, amennyiben nem következik be más megszűnési ok.</w:t>
      </w:r>
    </w:p>
    <w:p w:rsidR="0087788F" w:rsidRPr="00D54AC3" w:rsidRDefault="0087788F" w:rsidP="0087788F">
      <w:pPr>
        <w:spacing w:after="120"/>
        <w:jc w:val="both"/>
        <w:rPr>
          <w:color w:val="222222"/>
        </w:rPr>
        <w:sectPr w:rsidR="0087788F" w:rsidRPr="00D54AC3" w:rsidSect="009F59E7">
          <w:headerReference w:type="default" r:id="rId5"/>
          <w:footerReference w:type="default" r:id="rId6"/>
          <w:pgSz w:w="11906" w:h="16838"/>
          <w:pgMar w:top="1417" w:right="1417" w:bottom="1135" w:left="1417" w:header="708" w:footer="708" w:gutter="0"/>
          <w:pgNumType w:start="1"/>
          <w:cols w:space="708"/>
          <w:docGrid w:linePitch="360"/>
        </w:sectPr>
      </w:pPr>
      <w:r w:rsidRPr="00D54AC3">
        <w:t xml:space="preserve">A </w:t>
      </w:r>
      <w:proofErr w:type="spellStart"/>
      <w:r w:rsidRPr="00D54AC3">
        <w:t>Ve</w:t>
      </w:r>
      <w:proofErr w:type="spellEnd"/>
      <w:r w:rsidRPr="00D54AC3">
        <w:t xml:space="preserve"> 38. § (1) bekezdése értelmében a</w:t>
      </w:r>
      <w:r w:rsidRPr="00D54AC3">
        <w:rPr>
          <w:color w:val="222222"/>
        </w:rPr>
        <w:t xml:space="preserve"> választási bizottság - tagjai megválasztását és eskü- vagy fogadalomtételét követően - </w:t>
      </w:r>
      <w:r w:rsidRPr="00D54AC3">
        <w:rPr>
          <w:color w:val="FF0000"/>
        </w:rPr>
        <w:t>alakuló ülést tart.</w:t>
      </w:r>
      <w:r w:rsidRPr="00D54AC3">
        <w:rPr>
          <w:color w:val="222222"/>
        </w:rPr>
        <w:t xml:space="preserve"> Az alakuló ülést a választási bizottság mellett működő választási iroda vezetője hívja össze.   </w:t>
      </w:r>
      <w:r w:rsidRPr="00D54AC3">
        <w:t xml:space="preserve">A </w:t>
      </w:r>
      <w:r w:rsidRPr="00D54AC3">
        <w:rPr>
          <w:b/>
          <w:bCs/>
          <w:color w:val="222222"/>
        </w:rPr>
        <w:t>39. §</w:t>
      </w:r>
      <w:r w:rsidRPr="00D54AC3">
        <w:rPr>
          <w:rStyle w:val="apple-converted-space"/>
          <w:b/>
          <w:bCs/>
          <w:color w:val="222222"/>
        </w:rPr>
        <w:t xml:space="preserve"> </w:t>
      </w:r>
      <w:r w:rsidRPr="00D54AC3">
        <w:rPr>
          <w:color w:val="222222"/>
        </w:rPr>
        <w:t xml:space="preserve">szerint a választási </w:t>
      </w:r>
      <w:r w:rsidRPr="00D54AC3">
        <w:rPr>
          <w:color w:val="C00000"/>
        </w:rPr>
        <w:t xml:space="preserve">bizottság az alakuló ülésén a választott tagok közül megválasztja elnökét és annak helyettesét. </w:t>
      </w:r>
      <w:r w:rsidRPr="00D54AC3">
        <w:rPr>
          <w:color w:val="222222"/>
        </w:rPr>
        <w:t xml:space="preserve">Az elnök és az elnökhelyettes </w:t>
      </w:r>
      <w:r w:rsidRPr="00D54AC3">
        <w:rPr>
          <w:color w:val="C00000"/>
        </w:rPr>
        <w:t>személyére a bizottság tagjai tehetnek javaslatot.</w:t>
      </w:r>
      <w:r w:rsidRPr="00D54AC3">
        <w:rPr>
          <w:color w:val="222222"/>
        </w:rPr>
        <w:t xml:space="preserve"> A választási bizottságot az elnök képviseli. Ha a választási bizottságnak nincs elnöke vagy az elnök a tevékenységében </w:t>
      </w:r>
      <w:r w:rsidRPr="00D54AC3">
        <w:t>akadályozott</w:t>
      </w:r>
      <w:r w:rsidRPr="00D54AC3">
        <w:rPr>
          <w:color w:val="222222"/>
        </w:rPr>
        <w:t xml:space="preserve">, az elnök hatáskörét a helyettese gyakorolja. </w:t>
      </w:r>
    </w:p>
    <w:p w:rsidR="0087788F" w:rsidRPr="00D54AC3" w:rsidRDefault="0087788F" w:rsidP="0087788F">
      <w:pPr>
        <w:spacing w:after="120"/>
        <w:jc w:val="both"/>
        <w:rPr>
          <w:color w:val="222222"/>
        </w:rPr>
      </w:pPr>
      <w:r w:rsidRPr="00D54AC3">
        <w:rPr>
          <w:color w:val="222222"/>
        </w:rPr>
        <w:lastRenderedPageBreak/>
        <w:t xml:space="preserve">Ha a szavazás napján a szavazatszámláló bizottságnak, illetve az egy szavazókörös településen a helyi választási bizottságnak sem az elnöke, sem az elnökhelyettese nincs jelen a szavazóhelyiségben, az elnök hatáskörét a választási bizottság tagjai közül a legidősebb választott </w:t>
      </w:r>
      <w:proofErr w:type="gramStart"/>
      <w:r w:rsidRPr="00D54AC3">
        <w:rPr>
          <w:color w:val="222222"/>
        </w:rPr>
        <w:t>tag</w:t>
      </w:r>
      <w:proofErr w:type="gramEnd"/>
      <w:r w:rsidRPr="00D54AC3">
        <w:rPr>
          <w:color w:val="222222"/>
        </w:rPr>
        <w:t xml:space="preserve"> mint korelnök gyakorolja.</w:t>
      </w:r>
    </w:p>
    <w:p w:rsidR="0087788F" w:rsidRPr="00D54AC3" w:rsidRDefault="0087788F" w:rsidP="0087788F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D54AC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helyi választási bizottság további egy-egy tagját a választókerületben jelöltet, illetve listát állító jelölő szervezetek, valamint a választókerületben induló független jelöltek bízzák meg. </w:t>
      </w:r>
      <w:r w:rsidRPr="00D54AC3">
        <w:rPr>
          <w:rFonts w:ascii="Times New Roman" w:hAnsi="Times New Roman" w:cs="Times New Roman"/>
          <w:bCs/>
          <w:sz w:val="24"/>
          <w:szCs w:val="24"/>
        </w:rPr>
        <w:t xml:space="preserve">Az említett jogszabályi rendelkezés értelmében szükséges a HVB elnök, valamint helyettesének megválasztása, illetve a korelnök nevesítése. Emellett szükséges a határozatban lévő név-, szám- vagy más elírás kijavításának és a HVB-hez benyújtott kifogás áttételének elnökre történő átruházása. </w:t>
      </w:r>
    </w:p>
    <w:p w:rsidR="0087788F" w:rsidRPr="00D54AC3" w:rsidRDefault="0087788F" w:rsidP="0087788F">
      <w:pPr>
        <w:pStyle w:val="Rcsostblzat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7788F" w:rsidRPr="00D54AC3" w:rsidRDefault="0087788F" w:rsidP="0087788F">
      <w:pPr>
        <w:pStyle w:val="Rcsostblzat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Cs/>
          <w:sz w:val="24"/>
          <w:szCs w:val="24"/>
        </w:rPr>
        <w:t>Ismertette a HVB elnök által ellátandó feladatokat, továbbá szükségesnek tartja a HVB üléseinek időpontját egyeztetni.</w:t>
      </w:r>
    </w:p>
    <w:p w:rsidR="0087788F" w:rsidRPr="00D54AC3" w:rsidRDefault="0087788F" w:rsidP="0087788F">
      <w:pPr>
        <w:pStyle w:val="Rcsostblzat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Cs/>
          <w:sz w:val="24"/>
          <w:szCs w:val="24"/>
        </w:rPr>
        <w:t>A választáshoz szükséges jogszabályok, a választási füzetek átadása a bizottsági tagok részére a későbbiekben történik, amikor azokat a Nemzeti Választási Irodától megkapjuk. Ez várhatóan szeptember eleje.</w:t>
      </w:r>
    </w:p>
    <w:p w:rsidR="0087788F" w:rsidRPr="00D54AC3" w:rsidRDefault="0087788F" w:rsidP="0087788F">
      <w:pPr>
        <w:pStyle w:val="Rcsostblzat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7788F" w:rsidRPr="00D54AC3" w:rsidRDefault="0087788F" w:rsidP="0087788F">
      <w:pPr>
        <w:pStyle w:val="Rcsostblzat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Cs/>
          <w:sz w:val="24"/>
          <w:szCs w:val="24"/>
        </w:rPr>
        <w:t>A mai napirendekre tehát a következő javaslatot teszem:</w:t>
      </w:r>
    </w:p>
    <w:p w:rsidR="0087788F" w:rsidRPr="00D54AC3" w:rsidRDefault="0087788F" w:rsidP="0087788F">
      <w:pPr>
        <w:pStyle w:val="Rcsostblza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Cs/>
          <w:sz w:val="24"/>
          <w:szCs w:val="24"/>
        </w:rPr>
        <w:t>A HVB elnökének megválasztása</w:t>
      </w:r>
    </w:p>
    <w:p w:rsidR="0087788F" w:rsidRPr="00D54AC3" w:rsidRDefault="0087788F" w:rsidP="0087788F">
      <w:pPr>
        <w:pStyle w:val="Rcsostblza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Cs/>
          <w:sz w:val="24"/>
          <w:szCs w:val="24"/>
        </w:rPr>
        <w:t>A HVB elnök-helyettesének megválasztása</w:t>
      </w:r>
    </w:p>
    <w:p w:rsidR="0087788F" w:rsidRPr="00D54AC3" w:rsidRDefault="0087788F" w:rsidP="0087788F">
      <w:pPr>
        <w:pStyle w:val="Rcsostblza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Cs/>
          <w:sz w:val="24"/>
          <w:szCs w:val="24"/>
        </w:rPr>
        <w:t>A korelnök megnevezése</w:t>
      </w:r>
    </w:p>
    <w:p w:rsidR="0087788F" w:rsidRPr="00D54AC3" w:rsidRDefault="0087788F" w:rsidP="0087788F">
      <w:pPr>
        <w:pStyle w:val="Rcsostblza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Cs/>
          <w:sz w:val="24"/>
          <w:szCs w:val="24"/>
        </w:rPr>
        <w:t>Felhatalmazás az elnök részére a határozatban lévő név-, szám- vagy más elírás kijavítására</w:t>
      </w:r>
    </w:p>
    <w:p w:rsidR="0087788F" w:rsidRPr="00D54AC3" w:rsidRDefault="0087788F" w:rsidP="0087788F">
      <w:pPr>
        <w:pStyle w:val="Rcsostblza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Cs/>
          <w:sz w:val="24"/>
          <w:szCs w:val="24"/>
        </w:rPr>
        <w:t>A HVB-hez benyújtott kifogásnak az elbírálásra jogosult választási bizottsághoz történő áttétel hatáskörének átruházása</w:t>
      </w:r>
    </w:p>
    <w:p w:rsidR="0087788F" w:rsidRPr="00D54AC3" w:rsidRDefault="0087788F" w:rsidP="0087788F">
      <w:pPr>
        <w:pStyle w:val="Rcsostblza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Cs/>
          <w:sz w:val="24"/>
          <w:szCs w:val="24"/>
        </w:rPr>
        <w:t>Egyéb tájékoztatások</w:t>
      </w:r>
    </w:p>
    <w:p w:rsidR="0087788F" w:rsidRPr="00D54AC3" w:rsidRDefault="0087788F" w:rsidP="0087788F">
      <w:pPr>
        <w:pStyle w:val="Rcsostblzat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Cs/>
          <w:sz w:val="24"/>
          <w:szCs w:val="24"/>
        </w:rPr>
        <w:t>Jelöltek nyilvántartásba vétele</w:t>
      </w:r>
    </w:p>
    <w:p w:rsidR="0087788F" w:rsidRPr="00D54AC3" w:rsidRDefault="0087788F" w:rsidP="0087788F">
      <w:pPr>
        <w:jc w:val="both"/>
        <w:rPr>
          <w:bCs/>
        </w:rPr>
      </w:pPr>
    </w:p>
    <w:p w:rsidR="0087788F" w:rsidRPr="00D54AC3" w:rsidRDefault="0087788F" w:rsidP="0087788F">
      <w:pPr>
        <w:pStyle w:val="Rcsostblzat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D54AC3">
        <w:rPr>
          <w:b/>
          <w:bCs/>
          <w:sz w:val="28"/>
          <w:szCs w:val="28"/>
          <w:u w:val="single"/>
        </w:rPr>
        <w:t xml:space="preserve">napirendi pont: </w:t>
      </w:r>
      <w:r w:rsidRPr="00D54AC3">
        <w:rPr>
          <w:b/>
          <w:bCs/>
          <w:sz w:val="24"/>
          <w:szCs w:val="24"/>
          <w:u w:val="single"/>
        </w:rPr>
        <w:t>A HVB elnökének megválasztása</w:t>
      </w:r>
    </w:p>
    <w:p w:rsidR="0087788F" w:rsidRPr="00D54AC3" w:rsidRDefault="0087788F" w:rsidP="0087788F">
      <w:pPr>
        <w:ind w:left="720"/>
        <w:jc w:val="both"/>
        <w:rPr>
          <w:b/>
          <w:bCs/>
          <w:sz w:val="28"/>
          <w:szCs w:val="28"/>
          <w:u w:val="single"/>
        </w:rPr>
      </w:pP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rPr>
          <w:b/>
          <w:u w:val="single"/>
        </w:rPr>
        <w:t>Takácsné dr. Simán Zsuzsanna HVI vezetője</w:t>
      </w:r>
      <w:r w:rsidRPr="00D54AC3">
        <w:t>: Kérem a Tisztelt Bizottságot, hogy tegyen javaslatot az elnök személyére!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rPr>
          <w:b/>
          <w:u w:val="single"/>
        </w:rPr>
        <w:t>Paksa Edina</w:t>
      </w:r>
      <w:r w:rsidRPr="00D54AC3">
        <w:rPr>
          <w:u w:val="single"/>
        </w:rPr>
        <w:t>:</w:t>
      </w:r>
      <w:r w:rsidRPr="00D54AC3">
        <w:t xml:space="preserve"> Mivel a régi választási bizottsági tagokat választotta újra a képviselőtestület, és az jól is működött eddig, javaslom, hogy maradjanak a régi beosztások is, ha egyetértetek vele: legyen az elnök továbbra is </w:t>
      </w:r>
      <w:proofErr w:type="spellStart"/>
      <w:r w:rsidRPr="00D54AC3">
        <w:t>Orosháziné</w:t>
      </w:r>
      <w:proofErr w:type="spellEnd"/>
      <w:r w:rsidRPr="00D54AC3">
        <w:t xml:space="preserve"> Szabó Eszter, helyettese pedig Vas Jenőné.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t>Más javaslat nem volt, ezért a HVI vezetője kérte a bizottságot, kézfeltartással szavazzanak a javaslatról.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t>A bizottság egyhangúlag elfogadta a javaslatot, és megválasztotta elnöknek Tuloki Lászlónét.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  <w:rPr>
          <w:b/>
        </w:rPr>
      </w:pPr>
      <w:r w:rsidRPr="00D54AC3">
        <w:rPr>
          <w:b/>
        </w:rPr>
        <w:t>Zalaboldogfa Helyi Választási Bizottsága 7 igen szavazattal a következő határozatot hozta:</w:t>
      </w:r>
    </w:p>
    <w:p w:rsidR="0087788F" w:rsidRPr="00D54AC3" w:rsidRDefault="0087788F" w:rsidP="0087788F">
      <w:pPr>
        <w:jc w:val="both"/>
        <w:rPr>
          <w:b/>
        </w:rPr>
      </w:pPr>
    </w:p>
    <w:p w:rsidR="0087788F" w:rsidRPr="00D54AC3" w:rsidRDefault="0087788F" w:rsidP="0087788F">
      <w:pPr>
        <w:jc w:val="center"/>
        <w:rPr>
          <w:b/>
        </w:rPr>
      </w:pPr>
      <w:r w:rsidRPr="00D54AC3">
        <w:rPr>
          <w:b/>
        </w:rPr>
        <w:t>1/2019.(VIII.30.) HVB határozat</w:t>
      </w:r>
    </w:p>
    <w:p w:rsidR="0087788F" w:rsidRPr="00D54AC3" w:rsidRDefault="0087788F" w:rsidP="0087788F">
      <w:pPr>
        <w:ind w:left="851" w:right="1134"/>
        <w:jc w:val="center"/>
        <w:rPr>
          <w:b/>
        </w:rPr>
      </w:pPr>
    </w:p>
    <w:p w:rsidR="0087788F" w:rsidRPr="00D54AC3" w:rsidRDefault="0087788F" w:rsidP="0087788F">
      <w:pPr>
        <w:ind w:left="851" w:right="425"/>
        <w:jc w:val="both"/>
      </w:pPr>
      <w:r w:rsidRPr="00D54AC3">
        <w:lastRenderedPageBreak/>
        <w:t xml:space="preserve">Zalaboldogfa Helyi Választási Bizottsága a választási eljárásról szóló 2013. évi XXXVI. tv. 39. § (1) bekezdése alapján a HVB elnökének 2019. augusztus 30-i hatállyal </w:t>
      </w:r>
      <w:proofErr w:type="spellStart"/>
      <w:r w:rsidRPr="00D54AC3">
        <w:rPr>
          <w:b/>
        </w:rPr>
        <w:t>Oroszháziné</w:t>
      </w:r>
      <w:proofErr w:type="spellEnd"/>
      <w:r w:rsidRPr="00D54AC3">
        <w:rPr>
          <w:b/>
        </w:rPr>
        <w:t xml:space="preserve"> Szabó Esztert</w:t>
      </w:r>
      <w:r w:rsidRPr="00D54AC3">
        <w:t xml:space="preserve"> választja meg.</w:t>
      </w:r>
    </w:p>
    <w:p w:rsidR="0087788F" w:rsidRPr="00D54AC3" w:rsidRDefault="0087788F" w:rsidP="0087788F">
      <w:pPr>
        <w:ind w:left="851" w:right="1134"/>
        <w:jc w:val="both"/>
      </w:pPr>
    </w:p>
    <w:p w:rsidR="0087788F" w:rsidRPr="00D54AC3" w:rsidRDefault="0087788F" w:rsidP="0087788F">
      <w:pPr>
        <w:pStyle w:val="Rcsostblzat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D54AC3">
        <w:rPr>
          <w:b/>
          <w:bCs/>
          <w:sz w:val="28"/>
          <w:szCs w:val="28"/>
          <w:u w:val="single"/>
        </w:rPr>
        <w:t xml:space="preserve">napirendi pont: </w:t>
      </w:r>
      <w:r w:rsidRPr="00D54AC3">
        <w:rPr>
          <w:b/>
          <w:bCs/>
          <w:sz w:val="24"/>
          <w:szCs w:val="24"/>
          <w:u w:val="single"/>
        </w:rPr>
        <w:t>A HVB elnök-helyettesének megválasztása</w:t>
      </w:r>
    </w:p>
    <w:p w:rsidR="0087788F" w:rsidRPr="00D54AC3" w:rsidRDefault="0087788F" w:rsidP="0087788F">
      <w:pPr>
        <w:ind w:left="720"/>
        <w:jc w:val="both"/>
        <w:rPr>
          <w:b/>
          <w:bCs/>
          <w:sz w:val="28"/>
          <w:szCs w:val="28"/>
          <w:u w:val="single"/>
        </w:rPr>
      </w:pPr>
    </w:p>
    <w:p w:rsidR="0087788F" w:rsidRPr="00D54AC3" w:rsidRDefault="0087788F" w:rsidP="0087788F">
      <w:pPr>
        <w:jc w:val="both"/>
      </w:pPr>
      <w:r w:rsidRPr="00D54AC3">
        <w:rPr>
          <w:b/>
          <w:u w:val="single"/>
        </w:rPr>
        <w:t>Takácsné dr. Simán Zsuzsanna HVI vezetője</w:t>
      </w:r>
      <w:r w:rsidRPr="00D54AC3">
        <w:t>: Kérem a Tisztelt Bizottságot, hogy tegyen javaslatot az elnök-helyettes személyére!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proofErr w:type="spellStart"/>
      <w:r w:rsidRPr="00D54AC3">
        <w:rPr>
          <w:b/>
          <w:u w:val="single"/>
        </w:rPr>
        <w:t>Orosháziné</w:t>
      </w:r>
      <w:proofErr w:type="spellEnd"/>
      <w:r w:rsidRPr="00D54AC3">
        <w:rPr>
          <w:b/>
          <w:u w:val="single"/>
        </w:rPr>
        <w:t xml:space="preserve"> Szabó Eszter </w:t>
      </w:r>
      <w:r w:rsidRPr="00D54AC3">
        <w:rPr>
          <w:bCs/>
          <w:u w:val="single"/>
        </w:rPr>
        <w:t>elnök</w:t>
      </w:r>
      <w:r w:rsidRPr="00D54AC3">
        <w:rPr>
          <w:u w:val="single"/>
        </w:rPr>
        <w:t>:</w:t>
      </w:r>
      <w:r w:rsidRPr="00D54AC3">
        <w:t xml:space="preserve"> Javaslom, legyen az elnök helyettese továbbra is Vas Jenőné.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t>Más javaslat nem volt, ezért a HVI vezetője kérte a bizottságot, kézfeltartással szavazzanak a javaslatról.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t xml:space="preserve">A bizottság egyhangúlag elfogadta a javaslatot, és megválasztotta </w:t>
      </w:r>
      <w:proofErr w:type="gramStart"/>
      <w:r w:rsidRPr="00D54AC3">
        <w:t>elnök helyettesnek</w:t>
      </w:r>
      <w:proofErr w:type="gramEnd"/>
      <w:r w:rsidRPr="00D54AC3">
        <w:t xml:space="preserve"> Vas Jenőnét.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  <w:rPr>
          <w:b/>
        </w:rPr>
      </w:pPr>
      <w:r>
        <w:rPr>
          <w:b/>
        </w:rPr>
        <w:t>Zalaboldogfa</w:t>
      </w:r>
      <w:r w:rsidRPr="00D54AC3">
        <w:rPr>
          <w:b/>
        </w:rPr>
        <w:t xml:space="preserve"> Helyi Választási Bizottsága 7 igen szavazattal a következő határozatot hozta:</w:t>
      </w:r>
    </w:p>
    <w:p w:rsidR="0087788F" w:rsidRPr="00D54AC3" w:rsidRDefault="0087788F" w:rsidP="0087788F">
      <w:pPr>
        <w:jc w:val="both"/>
        <w:rPr>
          <w:b/>
        </w:rPr>
      </w:pPr>
    </w:p>
    <w:p w:rsidR="0087788F" w:rsidRPr="00D54AC3" w:rsidRDefault="0087788F" w:rsidP="0087788F">
      <w:pPr>
        <w:jc w:val="center"/>
        <w:rPr>
          <w:b/>
        </w:rPr>
      </w:pPr>
      <w:r w:rsidRPr="00D54AC3">
        <w:rPr>
          <w:b/>
        </w:rPr>
        <w:t>2/2019.(VIII.30.) HVB határozat</w:t>
      </w:r>
    </w:p>
    <w:p w:rsidR="0087788F" w:rsidRPr="00D54AC3" w:rsidRDefault="0087788F" w:rsidP="0087788F">
      <w:pPr>
        <w:ind w:left="851" w:right="1134"/>
        <w:jc w:val="center"/>
        <w:rPr>
          <w:b/>
        </w:rPr>
      </w:pPr>
    </w:p>
    <w:p w:rsidR="0087788F" w:rsidRPr="00D54AC3" w:rsidRDefault="0087788F" w:rsidP="0087788F">
      <w:pPr>
        <w:ind w:left="851" w:right="425"/>
        <w:jc w:val="both"/>
      </w:pPr>
      <w:r w:rsidRPr="00D54AC3">
        <w:t xml:space="preserve">Zalaboldogfa Helyi Választási Bizottsága a választási eljárásról szóló 2013. évi XXXVI. tv. 39. § (1) bekezdése alapján a HVB elnök helyettesének 2019. augusztus 30-i hatállyal </w:t>
      </w:r>
      <w:r w:rsidRPr="00D54AC3">
        <w:rPr>
          <w:b/>
        </w:rPr>
        <w:t>Vas Jenőnét</w:t>
      </w:r>
      <w:r w:rsidRPr="00D54AC3">
        <w:t xml:space="preserve"> választja meg.</w:t>
      </w:r>
    </w:p>
    <w:p w:rsidR="0087788F" w:rsidRPr="00D54AC3" w:rsidRDefault="0087788F" w:rsidP="0087788F">
      <w:pPr>
        <w:ind w:left="851" w:right="1134"/>
        <w:jc w:val="both"/>
      </w:pPr>
    </w:p>
    <w:p w:rsidR="0087788F" w:rsidRPr="00D54AC3" w:rsidRDefault="0087788F" w:rsidP="0087788F">
      <w:pPr>
        <w:ind w:left="851" w:right="1134"/>
        <w:jc w:val="both"/>
      </w:pPr>
    </w:p>
    <w:p w:rsidR="0087788F" w:rsidRPr="00D54AC3" w:rsidRDefault="0087788F" w:rsidP="0087788F">
      <w:pPr>
        <w:pStyle w:val="Rcsostblzat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D54AC3">
        <w:rPr>
          <w:b/>
          <w:bCs/>
          <w:sz w:val="28"/>
          <w:szCs w:val="28"/>
          <w:u w:val="single"/>
        </w:rPr>
        <w:t>Korelnök nevesítése</w:t>
      </w:r>
    </w:p>
    <w:p w:rsidR="0087788F" w:rsidRPr="00D54AC3" w:rsidRDefault="0087788F" w:rsidP="0087788F">
      <w:pPr>
        <w:pStyle w:val="Rcsostblzat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7788F" w:rsidRPr="00D54AC3" w:rsidRDefault="0087788F" w:rsidP="0087788F">
      <w:pPr>
        <w:jc w:val="both"/>
        <w:rPr>
          <w:bCs/>
        </w:rPr>
      </w:pPr>
      <w:r w:rsidRPr="00D54AC3">
        <w:rPr>
          <w:b/>
          <w:u w:val="single"/>
        </w:rPr>
        <w:t xml:space="preserve">Takácsné dr. Simán Zsuzsanna HVI vezetője </w:t>
      </w:r>
      <w:r w:rsidRPr="00D54AC3">
        <w:rPr>
          <w:bCs/>
        </w:rPr>
        <w:t xml:space="preserve">Ahhoz, hogy a </w:t>
      </w:r>
      <w:proofErr w:type="spellStart"/>
      <w:r w:rsidRPr="00D54AC3">
        <w:rPr>
          <w:bCs/>
        </w:rPr>
        <w:t>Ve</w:t>
      </w:r>
      <w:proofErr w:type="spellEnd"/>
      <w:r w:rsidRPr="00D54AC3">
        <w:rPr>
          <w:bCs/>
        </w:rPr>
        <w:t xml:space="preserve">. 39. § (3) bekezdésében kapott felhatalmazás alapján a korelnök a jogkörét gyakorolni tudja, javaslom, hogy az alakuló ülésen nevesítsük annak személyét. A választási bizottság tagjai közül az adataikat összevetve tájékoztatom a bizottságot, hogy az elnök és az </w:t>
      </w:r>
      <w:proofErr w:type="gramStart"/>
      <w:r w:rsidRPr="00D54AC3">
        <w:rPr>
          <w:bCs/>
        </w:rPr>
        <w:t>elnök helyettes</w:t>
      </w:r>
      <w:proofErr w:type="gramEnd"/>
      <w:r w:rsidRPr="00D54AC3">
        <w:rPr>
          <w:bCs/>
        </w:rPr>
        <w:t xml:space="preserve"> távolléte esetén az elnök hatáskörét </w:t>
      </w:r>
      <w:proofErr w:type="spellStart"/>
      <w:r w:rsidRPr="00D54AC3">
        <w:rPr>
          <w:b/>
        </w:rPr>
        <w:t>Hajgató</w:t>
      </w:r>
      <w:proofErr w:type="spellEnd"/>
      <w:r w:rsidRPr="00D54AC3">
        <w:rPr>
          <w:b/>
        </w:rPr>
        <w:t xml:space="preserve"> Lászlóné korelnök</w:t>
      </w:r>
      <w:r w:rsidRPr="00D54AC3">
        <w:rPr>
          <w:bCs/>
        </w:rPr>
        <w:t xml:space="preserve"> jogosult gyakorolni</w:t>
      </w:r>
    </w:p>
    <w:p w:rsidR="0087788F" w:rsidRPr="00D54AC3" w:rsidRDefault="0087788F" w:rsidP="0087788F">
      <w:pPr>
        <w:jc w:val="both"/>
        <w:rPr>
          <w:bCs/>
        </w:rPr>
      </w:pPr>
    </w:p>
    <w:p w:rsidR="0087788F" w:rsidRPr="00D54AC3" w:rsidRDefault="0087788F" w:rsidP="0087788F">
      <w:pPr>
        <w:jc w:val="both"/>
        <w:rPr>
          <w:bCs/>
        </w:rPr>
      </w:pPr>
      <w:r w:rsidRPr="00D54AC3">
        <w:rPr>
          <w:bCs/>
        </w:rPr>
        <w:t xml:space="preserve">A HVB tagjai fentieket egyhangúan tudomásul vették. </w:t>
      </w:r>
    </w:p>
    <w:p w:rsidR="0087788F" w:rsidRPr="00D54AC3" w:rsidRDefault="0087788F" w:rsidP="0087788F">
      <w:pPr>
        <w:jc w:val="both"/>
        <w:rPr>
          <w:bCs/>
        </w:rPr>
      </w:pPr>
    </w:p>
    <w:p w:rsidR="0087788F" w:rsidRPr="00D54AC3" w:rsidRDefault="0087788F" w:rsidP="0087788F">
      <w:pPr>
        <w:pStyle w:val="Rcsostblzat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D54AC3">
        <w:rPr>
          <w:b/>
          <w:bCs/>
          <w:sz w:val="28"/>
          <w:szCs w:val="28"/>
          <w:u w:val="single"/>
        </w:rPr>
        <w:t>napirend: Felhatalmazás az elnök részére a határozatban lévő név-, szám- vagy más elírás kijavítására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rPr>
          <w:b/>
          <w:u w:val="single"/>
        </w:rPr>
        <w:t>Takácsné dr. Simán Zsuzsanna HVI vezetője</w:t>
      </w:r>
      <w:r w:rsidRPr="00D54AC3">
        <w:t xml:space="preserve">: Tájékoztatom a bizottságot, hogy a </w:t>
      </w:r>
      <w:proofErr w:type="spellStart"/>
      <w:r w:rsidRPr="00D54AC3">
        <w:t>Ve</w:t>
      </w:r>
      <w:proofErr w:type="spellEnd"/>
      <w:r w:rsidRPr="00D54AC3">
        <w:t xml:space="preserve"> lehetőséget ad a választási bizottságnak, illetve felhatalmazás alapján az elnöknek, hogy ha a határozatában név-, szám- vagy más ELÍRÁS van, akkor a hibát kijavíthatja, ha az nem hat ki az ügy érdemére. Indokolt ezt a felhatalmazást a bizottság elnökének megadni.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  <w:rPr>
          <w:b/>
        </w:rPr>
      </w:pPr>
      <w:r w:rsidRPr="00D54AC3">
        <w:rPr>
          <w:b/>
        </w:rPr>
        <w:t xml:space="preserve">Zalaboldogfa Helyi Választási Bizottsága </w:t>
      </w:r>
      <w:r>
        <w:rPr>
          <w:b/>
        </w:rPr>
        <w:t>7</w:t>
      </w:r>
      <w:r w:rsidRPr="00D54AC3">
        <w:rPr>
          <w:b/>
        </w:rPr>
        <w:t xml:space="preserve"> igen szavazattal a következő határozatot hozta:</w:t>
      </w:r>
    </w:p>
    <w:p w:rsidR="0087788F" w:rsidRPr="00D54AC3" w:rsidRDefault="0087788F" w:rsidP="0087788F">
      <w:pPr>
        <w:jc w:val="both"/>
        <w:rPr>
          <w:b/>
        </w:rPr>
      </w:pPr>
    </w:p>
    <w:p w:rsidR="0087788F" w:rsidRPr="00D54AC3" w:rsidRDefault="0087788F" w:rsidP="0087788F">
      <w:pPr>
        <w:jc w:val="center"/>
        <w:rPr>
          <w:b/>
        </w:rPr>
      </w:pPr>
      <w:r w:rsidRPr="00D54AC3">
        <w:rPr>
          <w:b/>
        </w:rPr>
        <w:t>3/2019.(VIII.30.) HVB határozat</w:t>
      </w:r>
    </w:p>
    <w:p w:rsidR="0087788F" w:rsidRPr="00D54AC3" w:rsidRDefault="0087788F" w:rsidP="0087788F">
      <w:pPr>
        <w:ind w:left="851" w:right="1134"/>
        <w:jc w:val="center"/>
        <w:rPr>
          <w:b/>
        </w:rPr>
      </w:pPr>
    </w:p>
    <w:p w:rsidR="0087788F" w:rsidRPr="00D54AC3" w:rsidRDefault="0087788F" w:rsidP="0087788F">
      <w:pPr>
        <w:ind w:left="851" w:right="425"/>
        <w:jc w:val="both"/>
      </w:pPr>
      <w:r w:rsidRPr="00D54AC3">
        <w:t>Zalaboldogfa Helyi Választási Bizottsága a választási eljárásról szóló 2013. évi XXXVI. tv. 50. § (1) bekezdése alapján felhatalmazza a bizottság elnökét a határozatban lévő név-, szám- vagy más ELÍRÁS kijavításra, amennyiben az nem hat ki az ügy érdemére.</w:t>
      </w:r>
    </w:p>
    <w:p w:rsidR="0087788F" w:rsidRPr="00D54AC3" w:rsidRDefault="0087788F" w:rsidP="0087788F">
      <w:pPr>
        <w:ind w:left="851" w:right="425"/>
        <w:jc w:val="both"/>
      </w:pPr>
    </w:p>
    <w:p w:rsidR="0087788F" w:rsidRPr="00D54AC3" w:rsidRDefault="0087788F" w:rsidP="0087788F">
      <w:pPr>
        <w:pStyle w:val="Rcsostblzat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/>
          <w:bCs/>
          <w:sz w:val="28"/>
          <w:szCs w:val="28"/>
          <w:u w:val="single"/>
        </w:rPr>
        <w:t>napirend: A HVB-hez benyújtott kifogásnak az elbírálásra jogosult választási bizottsághoz történő áttétel hatáskörének átruházása</w:t>
      </w:r>
    </w:p>
    <w:p w:rsidR="0087788F" w:rsidRPr="00D54AC3" w:rsidRDefault="0087788F" w:rsidP="0087788F">
      <w:pPr>
        <w:pStyle w:val="Rcsostblzat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</w:rPr>
      </w:pP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rPr>
          <w:b/>
          <w:u w:val="single"/>
        </w:rPr>
        <w:t>Takácsné dr. Simán Zsuzsanna HVI vezetője</w:t>
      </w:r>
      <w:r w:rsidRPr="00D54AC3">
        <w:t xml:space="preserve">: A nem a hatáskörrel rendelkező HVB-hez benyújtott kifogást a </w:t>
      </w:r>
      <w:proofErr w:type="spellStart"/>
      <w:r w:rsidRPr="00D54AC3">
        <w:t>Ve</w:t>
      </w:r>
      <w:proofErr w:type="spellEnd"/>
      <w:r w:rsidRPr="00D54AC3">
        <w:t xml:space="preserve"> szerint legkésőbb a beérkezést követő napon a bizottság jegyzőkönyvbe foglalt döntéssel átteszi az annak elbírálására hatáskörrel és illetékességgel rendelkező választási bizottsághoz. A bizottság ezt a hatáskörét jegyzőkönyvbe foglalt döntéssel a bizottság elnökére átruházhatja. Ezt a hatáskört indokolt a HVB-nek az elnökre átruházni, hogy ne kelljen azonnali bizottsági ülést összehívni ilyen esetben.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  <w:rPr>
          <w:b/>
        </w:rPr>
      </w:pPr>
      <w:r w:rsidRPr="00D54AC3">
        <w:rPr>
          <w:b/>
        </w:rPr>
        <w:t>Zalaboldogfa Helyi Választási Bizottsága 7 igen szavazattal a következő jegyzőkönyvbe foglalt döntést hozta: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center"/>
        <w:rPr>
          <w:b/>
        </w:rPr>
      </w:pPr>
      <w:r w:rsidRPr="00D54AC3">
        <w:rPr>
          <w:b/>
        </w:rPr>
        <w:t>JEGYZŐKÖNYVBE FOGLALT DÖNTÉS</w:t>
      </w:r>
    </w:p>
    <w:p w:rsidR="0087788F" w:rsidRPr="00D54AC3" w:rsidRDefault="0087788F" w:rsidP="0087788F">
      <w:pPr>
        <w:ind w:left="851" w:right="1134"/>
        <w:jc w:val="center"/>
        <w:rPr>
          <w:b/>
        </w:rPr>
      </w:pPr>
    </w:p>
    <w:p w:rsidR="0087788F" w:rsidRPr="00D54AC3" w:rsidRDefault="0087788F" w:rsidP="0087788F">
      <w:pPr>
        <w:ind w:left="851" w:right="425"/>
        <w:jc w:val="both"/>
      </w:pPr>
      <w:r w:rsidRPr="00D54AC3">
        <w:t>Zalaboldogfa Helyi Választási Bizottsága a választási eljárásról szóló 2013. évi XXXVI. tv. 213. § (2) bekezdésében kapott felhatalmazás alapján a választási bizottsághoz benyújtott kifogásnak az elbírálásra hatáskörrel és illetékességgel rendelkező választási bizottsághoz történő áttételének hatáskörét 2019. augusztus 30-i hatállyal a HVB elnökére átruházza.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pStyle w:val="Rcsostblzat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AC3">
        <w:rPr>
          <w:b/>
          <w:bCs/>
          <w:sz w:val="28"/>
          <w:szCs w:val="28"/>
          <w:u w:val="single"/>
        </w:rPr>
        <w:t>napirend: Egyebek</w:t>
      </w:r>
    </w:p>
    <w:p w:rsidR="0087788F" w:rsidRPr="00D54AC3" w:rsidRDefault="0087788F" w:rsidP="0087788F">
      <w:pPr>
        <w:pStyle w:val="Rcsostblzat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</w:rPr>
      </w:pP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rPr>
          <w:b/>
          <w:u w:val="single"/>
        </w:rPr>
        <w:t>Takácsné dr. Simán Zsuzsanna HVI vezetője</w:t>
      </w:r>
      <w:r w:rsidRPr="00D54AC3">
        <w:t>: Átadja a HVB tagoknak a választással kapcsolatos jogszabályokat (</w:t>
      </w:r>
      <w:proofErr w:type="spellStart"/>
      <w:r w:rsidRPr="00D54AC3">
        <w:t>Ve</w:t>
      </w:r>
      <w:proofErr w:type="spellEnd"/>
      <w:r w:rsidRPr="00D54AC3">
        <w:t xml:space="preserve">, Btk. és Alaptörvény rendelkezései), illetve a 192. és 193. választási füzeteket. Ismerteti a választási eljárási törvény változásait. Továbbá javasolja, hogy a bizottság üléseire a határnapok tartása érdekében főszabályként minden héten kedden és pénteken 17.00 órai kezdettel kerüljön sor. Előre láthatólag az első ülésre az ajánlóívek leadásának függvényében </w:t>
      </w:r>
      <w:r w:rsidRPr="00D54AC3">
        <w:rPr>
          <w:b/>
          <w:bCs/>
        </w:rPr>
        <w:t>szeptember 3</w:t>
      </w:r>
      <w:r w:rsidRPr="00D54AC3">
        <w:t xml:space="preserve">-án, kedden kerül sor, azt követően pedig az előírt sorsolás miatt </w:t>
      </w:r>
      <w:r w:rsidRPr="00D54AC3">
        <w:rPr>
          <w:b/>
          <w:bCs/>
        </w:rPr>
        <w:t>szeptember 9</w:t>
      </w:r>
      <w:r w:rsidRPr="00D54AC3">
        <w:t>-én.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t xml:space="preserve">A bizottság tagjai az ülések időpontjával és helyével a HVI vezetője által </w:t>
      </w:r>
      <w:proofErr w:type="spellStart"/>
      <w:r w:rsidRPr="00D54AC3">
        <w:t>javasoltaknak</w:t>
      </w:r>
      <w:proofErr w:type="spellEnd"/>
      <w:r w:rsidRPr="00D54AC3">
        <w:t xml:space="preserve"> megfelelően egyetértenek.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t>Jelzem a bizottság felé, hogy folyamatosan zajlanak a választás lebonyolításával kapcsolatos előkészületek, a technikai, szervezési feladatok elvégzése.</w:t>
      </w:r>
    </w:p>
    <w:p w:rsidR="0087788F" w:rsidRPr="00D54AC3" w:rsidRDefault="0087788F" w:rsidP="0087788F">
      <w:pPr>
        <w:jc w:val="both"/>
      </w:pPr>
      <w:r w:rsidRPr="00D54AC3">
        <w:t>A jelölő szervezetek NVB-nél történő nyilvántartásba vételüket követően a HVI vezetőjétől kérhetik az ajánlóíveket, legkorábban augusztus 24-én, mely egyben az értesítők kiosztásának a határideje is.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lastRenderedPageBreak/>
        <w:t>Az október 13-i választás befejezése után a választási bizottságok a választás eredményének megállapításáról Zalaszentgyörgyön kell, hogy meghozzák a döntésüket, tekintettel arra, hogy a választás informatikai rendszere Zalaszentgyörgyön érhető el.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t>Ismertetem a további fontosabb tudnivalókat az átjelentkezésre, bírságokra és egyéb választási kérdésekre vonatkozóan.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D54AC3">
        <w:rPr>
          <w:b/>
          <w:sz w:val="28"/>
          <w:szCs w:val="28"/>
          <w:u w:val="single"/>
        </w:rPr>
        <w:t>napirend: Nyilvántartásba vételi határozat meghozatala</w:t>
      </w:r>
    </w:p>
    <w:p w:rsidR="0087788F" w:rsidRPr="00D54AC3" w:rsidRDefault="0087788F" w:rsidP="0087788F">
      <w:pPr>
        <w:ind w:left="360"/>
        <w:jc w:val="both"/>
        <w:rPr>
          <w:b/>
          <w:sz w:val="28"/>
          <w:szCs w:val="28"/>
          <w:u w:val="single"/>
        </w:rPr>
      </w:pPr>
    </w:p>
    <w:p w:rsidR="0087788F" w:rsidRPr="00D54AC3" w:rsidRDefault="0087788F" w:rsidP="0087788F">
      <w:pPr>
        <w:jc w:val="both"/>
      </w:pPr>
      <w:r w:rsidRPr="00D54AC3">
        <w:rPr>
          <w:b/>
          <w:u w:val="single"/>
        </w:rPr>
        <w:t>Takácsné dr. Simán Zsuzsanna HVI vezetője</w:t>
      </w:r>
      <w:r w:rsidRPr="00D54AC3">
        <w:t xml:space="preserve">: elmondta, hogy </w:t>
      </w:r>
    </w:p>
    <w:p w:rsidR="0087788F" w:rsidRPr="00D54AC3" w:rsidRDefault="0087788F" w:rsidP="0087788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D54AC3">
        <w:rPr>
          <w:b/>
        </w:rPr>
        <w:t>Ámon Ferenc</w:t>
      </w:r>
      <w:r w:rsidRPr="00D54AC3">
        <w:t xml:space="preserve"> független polgármesterjelöltként, </w:t>
      </w:r>
    </w:p>
    <w:p w:rsidR="0087788F" w:rsidRPr="00D54AC3" w:rsidRDefault="0087788F" w:rsidP="0087788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D54AC3">
        <w:rPr>
          <w:b/>
        </w:rPr>
        <w:t>Ámon Ferenc</w:t>
      </w:r>
      <w:r w:rsidRPr="00D54AC3">
        <w:t xml:space="preserve"> független egyéni listás képviselőjelöltként,</w:t>
      </w:r>
    </w:p>
    <w:p w:rsidR="0087788F" w:rsidRPr="00D54AC3" w:rsidRDefault="0087788F" w:rsidP="0087788F">
      <w:pPr>
        <w:widowControl w:val="0"/>
        <w:overflowPunct w:val="0"/>
        <w:autoSpaceDE w:val="0"/>
        <w:autoSpaceDN w:val="0"/>
        <w:adjustRightInd w:val="0"/>
        <w:ind w:left="737"/>
        <w:jc w:val="both"/>
      </w:pPr>
      <w:r w:rsidRPr="00D54AC3">
        <w:t>való nyilvántartásba vételét kérte a megfelelő formanyomtatványon és benyújtotta az ajánlóíveket.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t xml:space="preserve">A polgármester-jelöltséghez </w:t>
      </w:r>
      <w:r w:rsidRPr="00D54AC3">
        <w:rPr>
          <w:b/>
        </w:rPr>
        <w:t>9</w:t>
      </w:r>
      <w:r w:rsidRPr="00D54AC3">
        <w:t xml:space="preserve"> db, az önkormányzati képviselőjelöltséghez </w:t>
      </w:r>
      <w:r w:rsidRPr="00D54AC3">
        <w:rPr>
          <w:b/>
        </w:rPr>
        <w:t>3</w:t>
      </w:r>
      <w:r w:rsidRPr="00D54AC3">
        <w:t xml:space="preserve"> db érvényes ajánlás szükséges. </w:t>
      </w:r>
    </w:p>
    <w:p w:rsidR="0087788F" w:rsidRPr="00D54AC3" w:rsidRDefault="0087788F" w:rsidP="0087788F">
      <w:pPr>
        <w:spacing w:line="240" w:lineRule="atLeast"/>
        <w:jc w:val="both"/>
      </w:pPr>
      <w:r w:rsidRPr="00D54AC3">
        <w:t xml:space="preserve">A HVI ellenőrizte a benyújtott nyomtatványok helyes kitöltését, illetve a benyújtó személyek jogosultságát. Minden jelölt a jelölőívet az A4-es formanyomtatványon igényelte. A bejelentésről a HVI igazolást adott ki és elvégezte a Nemzeti Választási Rendszerben (NVR) szükséges regisztrációt, amely ezt visszaigazolta. A HVI átvette a jelöltektől az E2 nyomtatványt és az ajánlóíveket, és az ellenőrző rendszerben a benyújtott ajánlóíveken szereplő ajánlásokat az NVR rendszerben a jelöltséghez váláshoz szükséges mértékben egyenként megvizsgálta. Az ajánlásellenőrző rendszer által előállított „ajánlóívek ellenőrzésének eredmény-statisztikája” alapján megállapítható, hogy a felsorolt jelöltek a nyilvántartásba-vétel feltételeinek megfelelnek. </w:t>
      </w:r>
    </w:p>
    <w:p w:rsidR="0087788F" w:rsidRPr="00D54AC3" w:rsidRDefault="0087788F" w:rsidP="0087788F">
      <w:pPr>
        <w:jc w:val="both"/>
      </w:pPr>
      <w:r w:rsidRPr="00D54AC3">
        <w:t>A HVB minden, a törvényes feltéteknek megfelelő jelöltet legkésőbb a bejelentését követő negyedik napon nyilvántartásba veszi, ezért a jelölt bejelentéssel kapcsolatos iratokat, ajánlóíveket, ellenőrzési eredmény-</w:t>
      </w:r>
      <w:proofErr w:type="gramStart"/>
      <w:r w:rsidRPr="00D54AC3">
        <w:t>statisztikát  a</w:t>
      </w:r>
      <w:proofErr w:type="gramEnd"/>
      <w:r w:rsidRPr="00D54AC3">
        <w:t xml:space="preserve"> HVB elé terjesztem. 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t xml:space="preserve">A HVB alakszerű határozattal dönt a jelölt nyilvántartásba vételéről (esetleg elutasításáról). Szavazni csak igennel, vagy nemmel lehet. A döntéshez a jelenlévő tagok többségének azonos tartalmú szavazata szükséges, tartózkodásra nincsen mód. Ha a szavazás során egyenlő az igen és nem szavazatok száma, akkor a vitát addig kell folytatni, amíg nem sikerül többségi álláspontot kialakítani. </w:t>
      </w:r>
    </w:p>
    <w:p w:rsidR="0087788F" w:rsidRPr="00D54AC3" w:rsidRDefault="0087788F" w:rsidP="0087788F">
      <w:pPr>
        <w:jc w:val="both"/>
      </w:pPr>
      <w:r w:rsidRPr="00D54AC3">
        <w:t xml:space="preserve">A HVB döntéséről a HVI az NVR-ben módosítja a szükséges beállításokat, s erről igazoló jegyzéket készít, melyet a HVI ellenőrzi. </w:t>
      </w:r>
    </w:p>
    <w:p w:rsidR="0087788F" w:rsidRPr="00D54AC3" w:rsidRDefault="0087788F" w:rsidP="0087788F">
      <w:pPr>
        <w:spacing w:line="240" w:lineRule="atLeast"/>
        <w:jc w:val="both"/>
      </w:pPr>
    </w:p>
    <w:p w:rsidR="0087788F" w:rsidRPr="00D54AC3" w:rsidRDefault="0087788F" w:rsidP="0087788F">
      <w:pPr>
        <w:spacing w:line="240" w:lineRule="atLeast"/>
        <w:jc w:val="both"/>
      </w:pPr>
      <w:r w:rsidRPr="00D54AC3">
        <w:t xml:space="preserve">Mindannyian a jelöltté váláshoz szükséges számú ajánlást megszerezték, így a Helyi Választási Bizottság külön-külön </w:t>
      </w:r>
      <w:r w:rsidRPr="00D54AC3">
        <w:rPr>
          <w:b/>
        </w:rPr>
        <w:t>7</w:t>
      </w:r>
      <w:r w:rsidRPr="00D54AC3">
        <w:t xml:space="preserve"> </w:t>
      </w:r>
      <w:r w:rsidRPr="00D54AC3">
        <w:rPr>
          <w:b/>
          <w:bCs/>
        </w:rPr>
        <w:t>igen, egyhangú</w:t>
      </w:r>
      <w:r w:rsidRPr="00D54AC3">
        <w:t xml:space="preserve"> szavazattal meghozta a mellékelt 4/2019.(VIII.30.) – 5/2019.(VIII.30.) –számú határozatait. 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t>A választási bizottság elnöke az alakuló ülést 18.00 órakor lezárta.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center"/>
      </w:pPr>
      <w:proofErr w:type="spellStart"/>
      <w:r w:rsidRPr="00D54AC3">
        <w:t>K.m.ft</w:t>
      </w:r>
      <w:proofErr w:type="spellEnd"/>
      <w:r w:rsidRPr="00D54AC3">
        <w:t>.</w:t>
      </w:r>
    </w:p>
    <w:p w:rsidR="0087788F" w:rsidRPr="00D54AC3" w:rsidRDefault="0087788F" w:rsidP="0087788F">
      <w:pPr>
        <w:jc w:val="center"/>
      </w:pPr>
    </w:p>
    <w:p w:rsidR="0087788F" w:rsidRPr="00D54AC3" w:rsidRDefault="0087788F" w:rsidP="0087788F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3"/>
        <w:gridCol w:w="2681"/>
        <w:gridCol w:w="3168"/>
      </w:tblGrid>
      <w:tr w:rsidR="0087788F" w:rsidRPr="00D54AC3" w:rsidTr="001D5B59">
        <w:trPr>
          <w:jc w:val="center"/>
        </w:trPr>
        <w:tc>
          <w:tcPr>
            <w:tcW w:w="3228" w:type="dxa"/>
          </w:tcPr>
          <w:p w:rsidR="0087788F" w:rsidRPr="00D54AC3" w:rsidRDefault="0087788F" w:rsidP="001D5B59">
            <w:pPr>
              <w:jc w:val="center"/>
            </w:pPr>
            <w:r w:rsidRPr="00D54AC3">
              <w:t>Takácsné dr. Simán Zsuzsanna</w:t>
            </w:r>
          </w:p>
        </w:tc>
        <w:tc>
          <w:tcPr>
            <w:tcW w:w="2684" w:type="dxa"/>
          </w:tcPr>
          <w:p w:rsidR="0087788F" w:rsidRPr="00D54AC3" w:rsidRDefault="0087788F" w:rsidP="001D5B59">
            <w:pPr>
              <w:jc w:val="center"/>
            </w:pPr>
            <w:r w:rsidRPr="00D54AC3">
              <w:t>Luter Péter</w:t>
            </w:r>
          </w:p>
        </w:tc>
        <w:tc>
          <w:tcPr>
            <w:tcW w:w="3173" w:type="dxa"/>
          </w:tcPr>
          <w:p w:rsidR="0087788F" w:rsidRPr="00D54AC3" w:rsidRDefault="0087788F" w:rsidP="001D5B59">
            <w:pPr>
              <w:jc w:val="center"/>
            </w:pPr>
            <w:proofErr w:type="spellStart"/>
            <w:r w:rsidRPr="00D54AC3">
              <w:t>Orosháziné</w:t>
            </w:r>
            <w:proofErr w:type="spellEnd"/>
            <w:r w:rsidRPr="00D54AC3">
              <w:t xml:space="preserve"> Szabó Eszter</w:t>
            </w:r>
          </w:p>
        </w:tc>
      </w:tr>
      <w:tr w:rsidR="0087788F" w:rsidRPr="00D54AC3" w:rsidTr="001D5B59">
        <w:trPr>
          <w:jc w:val="center"/>
        </w:trPr>
        <w:tc>
          <w:tcPr>
            <w:tcW w:w="3228" w:type="dxa"/>
          </w:tcPr>
          <w:p w:rsidR="0087788F" w:rsidRPr="00D54AC3" w:rsidRDefault="0087788F" w:rsidP="001D5B59">
            <w:pPr>
              <w:jc w:val="center"/>
            </w:pPr>
            <w:r w:rsidRPr="00D54AC3">
              <w:t>HVI vezető</w:t>
            </w:r>
          </w:p>
        </w:tc>
        <w:tc>
          <w:tcPr>
            <w:tcW w:w="2684" w:type="dxa"/>
          </w:tcPr>
          <w:p w:rsidR="0087788F" w:rsidRPr="00D54AC3" w:rsidRDefault="0087788F" w:rsidP="001D5B59">
            <w:pPr>
              <w:jc w:val="center"/>
            </w:pPr>
            <w:r w:rsidRPr="00D54AC3">
              <w:t>polgármester</w:t>
            </w:r>
          </w:p>
        </w:tc>
        <w:tc>
          <w:tcPr>
            <w:tcW w:w="3173" w:type="dxa"/>
          </w:tcPr>
          <w:p w:rsidR="0087788F" w:rsidRPr="00D54AC3" w:rsidRDefault="0087788F" w:rsidP="001D5B59">
            <w:pPr>
              <w:jc w:val="center"/>
            </w:pPr>
            <w:r w:rsidRPr="00D54AC3">
              <w:t>Választási Bizottság Elnöke</w:t>
            </w:r>
          </w:p>
        </w:tc>
      </w:tr>
    </w:tbl>
    <w:p w:rsidR="0087788F" w:rsidRPr="00D54AC3" w:rsidRDefault="0087788F" w:rsidP="0087788F">
      <w:pPr>
        <w:jc w:val="center"/>
        <w:rPr>
          <w:b/>
          <w:u w:val="single"/>
        </w:rPr>
        <w:sectPr w:rsidR="0087788F" w:rsidRPr="00D54AC3" w:rsidSect="00C923D2">
          <w:headerReference w:type="default" r:id="rId7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:rsidR="0087788F" w:rsidRPr="00D54AC3" w:rsidRDefault="0087788F" w:rsidP="0087788F">
      <w:pPr>
        <w:jc w:val="center"/>
        <w:rPr>
          <w:b/>
          <w:u w:val="single"/>
        </w:rPr>
      </w:pPr>
    </w:p>
    <w:p w:rsidR="0087788F" w:rsidRPr="00D54AC3" w:rsidRDefault="0087788F" w:rsidP="0087788F">
      <w:pPr>
        <w:jc w:val="center"/>
        <w:rPr>
          <w:b/>
          <w:u w:val="single"/>
        </w:rPr>
      </w:pPr>
      <w:proofErr w:type="gramStart"/>
      <w:r w:rsidRPr="00D54AC3">
        <w:rPr>
          <w:b/>
          <w:u w:val="single"/>
        </w:rPr>
        <w:t>JELENLÉTI  ÍV</w:t>
      </w:r>
      <w:proofErr w:type="gramEnd"/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  <w:r w:rsidRPr="00D54AC3">
        <w:t xml:space="preserve">A </w:t>
      </w:r>
      <w:r w:rsidRPr="00D54AC3">
        <w:rPr>
          <w:b/>
        </w:rPr>
        <w:t>2019. augusztus 30-án</w:t>
      </w:r>
      <w:r w:rsidRPr="00D54AC3">
        <w:t xml:space="preserve"> tartott </w:t>
      </w:r>
      <w:proofErr w:type="spellStart"/>
      <w:r w:rsidRPr="00D54AC3">
        <w:t>zalaboldogfai</w:t>
      </w:r>
      <w:proofErr w:type="spellEnd"/>
      <w:r w:rsidRPr="00D54AC3">
        <w:t xml:space="preserve"> helyi választási bizottság alakuló ülésén megjelentekről:</w:t>
      </w: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</w:p>
    <w:p w:rsidR="0087788F" w:rsidRPr="00D54AC3" w:rsidRDefault="0087788F" w:rsidP="0087788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24"/>
      </w:tblGrid>
      <w:tr w:rsidR="0087788F" w:rsidRPr="00D54AC3" w:rsidTr="001D5B59">
        <w:tc>
          <w:tcPr>
            <w:tcW w:w="4606" w:type="dxa"/>
          </w:tcPr>
          <w:p w:rsidR="0087788F" w:rsidRPr="00D54AC3" w:rsidRDefault="0087788F" w:rsidP="001D5B59">
            <w:pPr>
              <w:jc w:val="both"/>
            </w:pPr>
            <w:bookmarkStart w:id="0" w:name="_Hlk508201775"/>
          </w:p>
          <w:p w:rsidR="0087788F" w:rsidRPr="00D54AC3" w:rsidRDefault="0087788F" w:rsidP="001D5B59">
            <w:pPr>
              <w:jc w:val="both"/>
            </w:pPr>
            <w:proofErr w:type="spellStart"/>
            <w:r w:rsidRPr="00D54AC3">
              <w:t>Orosháziné</w:t>
            </w:r>
            <w:proofErr w:type="spellEnd"/>
            <w:r w:rsidRPr="00D54AC3">
              <w:t xml:space="preserve"> Szabó Eszter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7788F" w:rsidRPr="00D54AC3" w:rsidRDefault="0087788F" w:rsidP="001D5B59">
            <w:pPr>
              <w:jc w:val="both"/>
            </w:pPr>
          </w:p>
          <w:p w:rsidR="0087788F" w:rsidRPr="00D54AC3" w:rsidRDefault="0087788F" w:rsidP="001D5B59">
            <w:pPr>
              <w:jc w:val="both"/>
            </w:pPr>
          </w:p>
        </w:tc>
      </w:tr>
      <w:tr w:rsidR="0087788F" w:rsidRPr="00D54AC3" w:rsidTr="001D5B59">
        <w:tc>
          <w:tcPr>
            <w:tcW w:w="4606" w:type="dxa"/>
          </w:tcPr>
          <w:p w:rsidR="0087788F" w:rsidRPr="00D54AC3" w:rsidRDefault="0087788F" w:rsidP="001D5B59">
            <w:pPr>
              <w:jc w:val="both"/>
            </w:pPr>
          </w:p>
          <w:p w:rsidR="0087788F" w:rsidRPr="00D54AC3" w:rsidRDefault="0087788F" w:rsidP="001D5B59">
            <w:pPr>
              <w:jc w:val="both"/>
            </w:pPr>
            <w:r w:rsidRPr="00D54AC3">
              <w:t>Vass Jenőné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7788F" w:rsidRPr="00D54AC3" w:rsidRDefault="0087788F" w:rsidP="001D5B59">
            <w:pPr>
              <w:jc w:val="both"/>
            </w:pPr>
          </w:p>
        </w:tc>
      </w:tr>
      <w:tr w:rsidR="0087788F" w:rsidRPr="00D54AC3" w:rsidTr="001D5B59">
        <w:tc>
          <w:tcPr>
            <w:tcW w:w="4606" w:type="dxa"/>
          </w:tcPr>
          <w:p w:rsidR="0087788F" w:rsidRPr="00D54AC3" w:rsidRDefault="0087788F" w:rsidP="001D5B59">
            <w:pPr>
              <w:jc w:val="both"/>
            </w:pPr>
          </w:p>
          <w:p w:rsidR="0087788F" w:rsidRPr="00D54AC3" w:rsidRDefault="0087788F" w:rsidP="001D5B59">
            <w:pPr>
              <w:jc w:val="both"/>
            </w:pPr>
            <w:proofErr w:type="spellStart"/>
            <w:r w:rsidRPr="00D54AC3">
              <w:t>Hajgató</w:t>
            </w:r>
            <w:proofErr w:type="spellEnd"/>
            <w:r w:rsidRPr="00D54AC3">
              <w:t xml:space="preserve"> Lászlóné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7788F" w:rsidRPr="00D54AC3" w:rsidRDefault="0087788F" w:rsidP="001D5B59">
            <w:pPr>
              <w:jc w:val="both"/>
            </w:pPr>
          </w:p>
        </w:tc>
      </w:tr>
      <w:tr w:rsidR="0087788F" w:rsidRPr="00D54AC3" w:rsidTr="001D5B59">
        <w:tc>
          <w:tcPr>
            <w:tcW w:w="4606" w:type="dxa"/>
          </w:tcPr>
          <w:p w:rsidR="0087788F" w:rsidRPr="00D54AC3" w:rsidRDefault="0087788F" w:rsidP="001D5B59">
            <w:pPr>
              <w:jc w:val="both"/>
            </w:pPr>
          </w:p>
          <w:p w:rsidR="0087788F" w:rsidRPr="00D54AC3" w:rsidRDefault="0087788F" w:rsidP="001D5B59">
            <w:pPr>
              <w:jc w:val="both"/>
            </w:pPr>
            <w:r w:rsidRPr="00D54AC3">
              <w:t>Répásiné Domján Gabriella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7788F" w:rsidRPr="00D54AC3" w:rsidRDefault="0087788F" w:rsidP="001D5B59">
            <w:pPr>
              <w:jc w:val="both"/>
            </w:pPr>
          </w:p>
        </w:tc>
      </w:tr>
      <w:tr w:rsidR="0087788F" w:rsidRPr="00D54AC3" w:rsidTr="001D5B59">
        <w:tc>
          <w:tcPr>
            <w:tcW w:w="4606" w:type="dxa"/>
          </w:tcPr>
          <w:p w:rsidR="0087788F" w:rsidRPr="00D54AC3" w:rsidRDefault="0087788F" w:rsidP="001D5B59">
            <w:pPr>
              <w:jc w:val="both"/>
            </w:pPr>
          </w:p>
          <w:p w:rsidR="0087788F" w:rsidRPr="00D54AC3" w:rsidRDefault="0087788F" w:rsidP="001D5B59">
            <w:pPr>
              <w:jc w:val="both"/>
            </w:pPr>
            <w:r w:rsidRPr="00D54AC3">
              <w:t>Paksa Edina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7788F" w:rsidRPr="00D54AC3" w:rsidRDefault="0087788F" w:rsidP="001D5B59">
            <w:pPr>
              <w:jc w:val="both"/>
            </w:pPr>
          </w:p>
        </w:tc>
      </w:tr>
      <w:tr w:rsidR="0087788F" w:rsidRPr="00D54AC3" w:rsidTr="001D5B59">
        <w:tc>
          <w:tcPr>
            <w:tcW w:w="4606" w:type="dxa"/>
          </w:tcPr>
          <w:p w:rsidR="0087788F" w:rsidRPr="00D54AC3" w:rsidRDefault="0087788F" w:rsidP="001D5B59">
            <w:pPr>
              <w:jc w:val="both"/>
            </w:pPr>
          </w:p>
          <w:p w:rsidR="0087788F" w:rsidRPr="00D54AC3" w:rsidRDefault="0087788F" w:rsidP="001D5B59">
            <w:pPr>
              <w:jc w:val="both"/>
            </w:pPr>
            <w:r w:rsidRPr="00D54AC3">
              <w:t>Némethné Tóth Zita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7788F" w:rsidRPr="00D54AC3" w:rsidRDefault="0087788F" w:rsidP="001D5B59">
            <w:pPr>
              <w:jc w:val="both"/>
            </w:pPr>
          </w:p>
        </w:tc>
      </w:tr>
      <w:tr w:rsidR="0087788F" w:rsidRPr="00D54AC3" w:rsidTr="001D5B59">
        <w:tc>
          <w:tcPr>
            <w:tcW w:w="4606" w:type="dxa"/>
          </w:tcPr>
          <w:p w:rsidR="0087788F" w:rsidRPr="00D54AC3" w:rsidRDefault="0087788F" w:rsidP="001D5B59">
            <w:pPr>
              <w:jc w:val="both"/>
            </w:pPr>
          </w:p>
          <w:p w:rsidR="0087788F" w:rsidRPr="00D54AC3" w:rsidRDefault="0087788F" w:rsidP="001D5B59">
            <w:pPr>
              <w:jc w:val="both"/>
            </w:pPr>
            <w:r w:rsidRPr="00D54AC3">
              <w:t>Kovács Frigyes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7788F" w:rsidRPr="00D54AC3" w:rsidRDefault="0087788F" w:rsidP="001D5B59">
            <w:pPr>
              <w:jc w:val="both"/>
            </w:pPr>
          </w:p>
        </w:tc>
      </w:tr>
      <w:tr w:rsidR="0087788F" w:rsidRPr="00D54AC3" w:rsidTr="001D5B59">
        <w:tc>
          <w:tcPr>
            <w:tcW w:w="4606" w:type="dxa"/>
          </w:tcPr>
          <w:p w:rsidR="0087788F" w:rsidRPr="00D54AC3" w:rsidRDefault="0087788F" w:rsidP="001D5B59">
            <w:pPr>
              <w:jc w:val="both"/>
            </w:pPr>
          </w:p>
          <w:p w:rsidR="0087788F" w:rsidRPr="00D54AC3" w:rsidRDefault="0087788F" w:rsidP="001D5B59">
            <w:pPr>
              <w:jc w:val="both"/>
            </w:pPr>
            <w:r w:rsidRPr="00D54AC3">
              <w:t>Luter Péter polgármester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7788F" w:rsidRPr="00D54AC3" w:rsidRDefault="0087788F" w:rsidP="001D5B59">
            <w:pPr>
              <w:jc w:val="both"/>
            </w:pPr>
          </w:p>
        </w:tc>
      </w:tr>
      <w:tr w:rsidR="0087788F" w:rsidRPr="003E09F6" w:rsidTr="001D5B59">
        <w:tc>
          <w:tcPr>
            <w:tcW w:w="4606" w:type="dxa"/>
          </w:tcPr>
          <w:p w:rsidR="0087788F" w:rsidRPr="00D54AC3" w:rsidRDefault="0087788F" w:rsidP="001D5B59">
            <w:pPr>
              <w:jc w:val="both"/>
            </w:pPr>
          </w:p>
          <w:p w:rsidR="0087788F" w:rsidRPr="003E09F6" w:rsidRDefault="0087788F" w:rsidP="001D5B59">
            <w:pPr>
              <w:jc w:val="both"/>
            </w:pPr>
            <w:r w:rsidRPr="00D54AC3">
              <w:t>Takácsné dr. Simán Zsuzsanna HVI vezető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7788F" w:rsidRPr="003E09F6" w:rsidRDefault="0087788F" w:rsidP="001D5B59">
            <w:pPr>
              <w:jc w:val="both"/>
            </w:pPr>
          </w:p>
        </w:tc>
      </w:tr>
    </w:tbl>
    <w:p w:rsidR="0002772A" w:rsidRDefault="0002772A">
      <w:bookmarkStart w:id="1" w:name="_GoBack"/>
      <w:bookmarkEnd w:id="0"/>
      <w:bookmarkEnd w:id="1"/>
    </w:p>
    <w:sectPr w:rsidR="0002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28" w:rsidRDefault="0087788F">
    <w:pPr>
      <w:pStyle w:val="llb"/>
    </w:pPr>
    <w:r w:rsidRPr="00FF0472">
      <w:rPr>
        <w:rFonts w:ascii="Cambria" w:hAnsi="Cambria"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3470275</wp:posOffset>
              </wp:positionH>
              <wp:positionV relativeFrom="page">
                <wp:posOffset>10125075</wp:posOffset>
              </wp:positionV>
              <wp:extent cx="619760" cy="423545"/>
              <wp:effectExtent l="31750" t="19050" r="24765" b="14605"/>
              <wp:wrapNone/>
              <wp:docPr id="1" name="Csillag: 24 ág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1F28" w:rsidRDefault="0087788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0456D6">
                            <w:rPr>
                              <w:noProof/>
                              <w:color w:val="7F7F7F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Csillag: 24 ágú 1" o:spid="_x0000_s1026" type="#_x0000_t92" style="position:absolute;margin-left:273.25pt;margin-top:797.25pt;width:48.8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" strokecolor="#a5a5a5">
              <v:textbox>
                <w:txbxContent>
                  <w:p w:rsidR="002F1F28" w:rsidRDefault="0087788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0456D6">
                      <w:rPr>
                        <w:noProof/>
                        <w:color w:val="7F7F7F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28" w:rsidRDefault="008778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FF" w:rsidRPr="00FF2DBC" w:rsidRDefault="0087788F" w:rsidP="00FF2D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B6A"/>
    <w:multiLevelType w:val="hybridMultilevel"/>
    <w:tmpl w:val="349CA2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13D80"/>
    <w:multiLevelType w:val="hybridMultilevel"/>
    <w:tmpl w:val="4F2EEBE0"/>
    <w:lvl w:ilvl="0" w:tplc="8F6CA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72905"/>
    <w:multiLevelType w:val="hybridMultilevel"/>
    <w:tmpl w:val="BA9A33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85E41"/>
    <w:multiLevelType w:val="hybridMultilevel"/>
    <w:tmpl w:val="4F2EEBE0"/>
    <w:lvl w:ilvl="0" w:tplc="8F6CA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946A0"/>
    <w:multiLevelType w:val="hybridMultilevel"/>
    <w:tmpl w:val="5D7E2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967EC"/>
    <w:multiLevelType w:val="hybridMultilevel"/>
    <w:tmpl w:val="0756D026"/>
    <w:lvl w:ilvl="0" w:tplc="05F84028">
      <w:start w:val="1"/>
      <w:numFmt w:val="bullet"/>
      <w:lvlText w:val=""/>
      <w:lvlJc w:val="left"/>
      <w:pPr>
        <w:tabs>
          <w:tab w:val="num" w:pos="851"/>
        </w:tabs>
        <w:ind w:left="737" w:hanging="329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2C07"/>
    <w:multiLevelType w:val="multilevel"/>
    <w:tmpl w:val="D7A6B46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756C5E"/>
    <w:multiLevelType w:val="multilevel"/>
    <w:tmpl w:val="4A54D06E"/>
    <w:styleLink w:val="Stlus1"/>
    <w:lvl w:ilvl="0">
      <w:start w:val="1"/>
      <w:numFmt w:val="decimal"/>
      <w:lvlText w:val="(%1)"/>
      <w:lvlJc w:val="left"/>
      <w:pPr>
        <w:ind w:left="7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3" w:hanging="360"/>
      </w:pPr>
    </w:lvl>
    <w:lvl w:ilvl="2">
      <w:start w:val="1"/>
      <w:numFmt w:val="lowerLetter"/>
      <w:lvlText w:val="%3."/>
      <w:lvlJc w:val="right"/>
      <w:pPr>
        <w:ind w:left="1882" w:hanging="180"/>
      </w:pPr>
    </w:lvl>
    <w:lvl w:ilvl="3">
      <w:start w:val="1"/>
      <w:numFmt w:val="decimal"/>
      <w:lvlText w:val="%4."/>
      <w:lvlJc w:val="left"/>
      <w:pPr>
        <w:ind w:left="2873" w:hanging="360"/>
      </w:pPr>
    </w:lvl>
    <w:lvl w:ilvl="4">
      <w:start w:val="1"/>
      <w:numFmt w:val="lowerLetter"/>
      <w:lvlText w:val="%5."/>
      <w:lvlJc w:val="left"/>
      <w:pPr>
        <w:ind w:left="3593" w:hanging="360"/>
      </w:pPr>
    </w:lvl>
    <w:lvl w:ilvl="5">
      <w:start w:val="1"/>
      <w:numFmt w:val="lowerRoman"/>
      <w:lvlText w:val="%6."/>
      <w:lvlJc w:val="right"/>
      <w:pPr>
        <w:ind w:left="4313" w:hanging="180"/>
      </w:pPr>
    </w:lvl>
    <w:lvl w:ilvl="6">
      <w:start w:val="1"/>
      <w:numFmt w:val="decimal"/>
      <w:lvlText w:val="%7."/>
      <w:lvlJc w:val="left"/>
      <w:pPr>
        <w:ind w:left="5033" w:hanging="360"/>
      </w:pPr>
    </w:lvl>
    <w:lvl w:ilvl="7">
      <w:start w:val="1"/>
      <w:numFmt w:val="lowerLetter"/>
      <w:lvlText w:val="%8."/>
      <w:lvlJc w:val="left"/>
      <w:pPr>
        <w:ind w:left="5753" w:hanging="360"/>
      </w:pPr>
    </w:lvl>
    <w:lvl w:ilvl="8">
      <w:start w:val="1"/>
      <w:numFmt w:val="lowerRoman"/>
      <w:lvlText w:val="%9."/>
      <w:lvlJc w:val="right"/>
      <w:pPr>
        <w:ind w:left="6473" w:hanging="180"/>
      </w:pPr>
    </w:lvl>
  </w:abstractNum>
  <w:abstractNum w:abstractNumId="8" w15:restartNumberingAfterBreak="0">
    <w:nsid w:val="503E164D"/>
    <w:multiLevelType w:val="hybridMultilevel"/>
    <w:tmpl w:val="9BB4F650"/>
    <w:lvl w:ilvl="0" w:tplc="0E3A206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364D8"/>
    <w:multiLevelType w:val="hybridMultilevel"/>
    <w:tmpl w:val="5D7E2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C0677"/>
    <w:multiLevelType w:val="hybridMultilevel"/>
    <w:tmpl w:val="9BB4F650"/>
    <w:lvl w:ilvl="0" w:tplc="0E3A206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74D9E"/>
    <w:multiLevelType w:val="hybridMultilevel"/>
    <w:tmpl w:val="5D7E2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C34FC"/>
    <w:multiLevelType w:val="hybridMultilevel"/>
    <w:tmpl w:val="4BC2E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A5DFA"/>
    <w:multiLevelType w:val="hybridMultilevel"/>
    <w:tmpl w:val="5D7E2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9647C"/>
    <w:multiLevelType w:val="hybridMultilevel"/>
    <w:tmpl w:val="4F2EEBE0"/>
    <w:lvl w:ilvl="0" w:tplc="8F6CA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11794"/>
    <w:multiLevelType w:val="hybridMultilevel"/>
    <w:tmpl w:val="5D7E2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F"/>
    <w:rsid w:val="0002772A"/>
    <w:rsid w:val="00634986"/>
    <w:rsid w:val="008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C76EDD4-9116-439F-A04F-E9112362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7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numbering" w:customStyle="1" w:styleId="Stlus1">
    <w:name w:val="Stílus1"/>
    <w:uiPriority w:val="99"/>
    <w:rsid w:val="00634986"/>
    <w:pPr>
      <w:numPr>
        <w:numId w:val="1"/>
      </w:numPr>
    </w:pPr>
  </w:style>
  <w:style w:type="table" w:styleId="Rcsostblzat">
    <w:name w:val="Table Grid"/>
    <w:basedOn w:val="Normltblzat"/>
    <w:rsid w:val="0087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778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78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7788F"/>
  </w:style>
  <w:style w:type="paragraph" w:styleId="llb">
    <w:name w:val="footer"/>
    <w:basedOn w:val="Norml"/>
    <w:link w:val="llbChar"/>
    <w:rsid w:val="008778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78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778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87788F"/>
  </w:style>
  <w:style w:type="character" w:styleId="Hiperhivatkozs">
    <w:name w:val="Hyperlink"/>
    <w:uiPriority w:val="99"/>
    <w:unhideWhenUsed/>
    <w:rsid w:val="0087788F"/>
    <w:rPr>
      <w:color w:val="0000FF"/>
      <w:u w:val="single"/>
    </w:rPr>
  </w:style>
  <w:style w:type="character" w:styleId="Sorszma">
    <w:name w:val="line number"/>
    <w:basedOn w:val="Bekezdsalapbettpusa"/>
    <w:rsid w:val="0087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11339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2019-09-02T17:36:00Z</dcterms:created>
  <dcterms:modified xsi:type="dcterms:W3CDTF">2019-09-02T17:36:00Z</dcterms:modified>
</cp:coreProperties>
</file>